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1AA90C" w14:textId="40A50FDD" w:rsidR="00C476D8" w:rsidRPr="00C476D8" w:rsidRDefault="00C476D8" w:rsidP="00C476D8">
      <w:pPr>
        <w:pStyle w:val="NoSpacing"/>
        <w:jc w:val="center"/>
        <w:rPr>
          <w:b/>
          <w:sz w:val="44"/>
          <w:szCs w:val="44"/>
          <w:u w:val="single"/>
        </w:rPr>
      </w:pPr>
      <w:r w:rsidRPr="00C476D8">
        <w:rPr>
          <w:b/>
          <w:sz w:val="44"/>
          <w:szCs w:val="44"/>
          <w:u w:val="single"/>
        </w:rPr>
        <w:t>Decision Trees</w:t>
      </w:r>
      <w:r w:rsidR="00245A35">
        <w:rPr>
          <w:b/>
          <w:sz w:val="44"/>
          <w:szCs w:val="44"/>
          <w:u w:val="single"/>
        </w:rPr>
        <w:t xml:space="preserve"> Regression</w:t>
      </w:r>
    </w:p>
    <w:p w14:paraId="45E452F1" w14:textId="634ED206" w:rsidR="00C476D8" w:rsidRDefault="00C476D8" w:rsidP="00C476D8">
      <w:pPr>
        <w:pStyle w:val="NoSpacing"/>
      </w:pPr>
    </w:p>
    <w:p w14:paraId="61DC0E4A" w14:textId="1D12417B" w:rsidR="00C476D8" w:rsidRDefault="00C476D8" w:rsidP="00C476D8">
      <w:pPr>
        <w:pStyle w:val="NoSpacing"/>
      </w:pPr>
    </w:p>
    <w:p w14:paraId="12E4C793" w14:textId="1124E59D" w:rsidR="00B368F1" w:rsidRPr="00C476D8" w:rsidRDefault="00245A35" w:rsidP="00C476D8">
      <w:pPr>
        <w:pStyle w:val="NoSpacing"/>
        <w:rPr>
          <w:sz w:val="24"/>
          <w:szCs w:val="24"/>
        </w:rPr>
      </w:pPr>
      <w:r>
        <w:rPr>
          <w:sz w:val="24"/>
          <w:szCs w:val="24"/>
        </w:rPr>
        <w:t>Now we’d like to consider how to construct a Decision Tree when the prediction we’re making is not categorical, but numerical, as is this case below.</w:t>
      </w:r>
    </w:p>
    <w:p w14:paraId="4A39F29C" w14:textId="77777777" w:rsidR="00C476D8" w:rsidRPr="00C476D8" w:rsidRDefault="00C476D8" w:rsidP="00C476D8">
      <w:pPr>
        <w:pStyle w:val="NoSpacing"/>
        <w:rPr>
          <w:sz w:val="24"/>
          <w:szCs w:val="24"/>
        </w:rPr>
      </w:pPr>
    </w:p>
    <w:p w14:paraId="3F66AF91" w14:textId="6A74FF5D" w:rsidR="00C476D8" w:rsidRPr="00C476D8" w:rsidRDefault="00776F76" w:rsidP="00C476D8">
      <w:pPr>
        <w:pStyle w:val="NoSpacing"/>
        <w:rPr>
          <w:sz w:val="24"/>
          <w:szCs w:val="24"/>
        </w:rPr>
      </w:pPr>
      <w:r>
        <w:rPr>
          <w:noProof/>
          <w:sz w:val="24"/>
          <w:szCs w:val="24"/>
        </w:rPr>
        <w:t xml:space="preserve"> </w:t>
      </w:r>
      <w:r w:rsidR="00245A35" w:rsidRPr="00245A35">
        <w:rPr>
          <w:noProof/>
          <w:sz w:val="24"/>
          <w:szCs w:val="24"/>
        </w:rPr>
        <w:drawing>
          <wp:inline distT="0" distB="0" distL="0" distR="0" wp14:anchorId="37722BF3" wp14:editId="60C2E502">
            <wp:extent cx="1860550" cy="1749087"/>
            <wp:effectExtent l="0" t="0" r="6350" b="3810"/>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4"/>
                    <a:stretch>
                      <a:fillRect/>
                    </a:stretch>
                  </pic:blipFill>
                  <pic:spPr>
                    <a:xfrm>
                      <a:off x="0" y="0"/>
                      <a:ext cx="1874622" cy="1762316"/>
                    </a:xfrm>
                    <a:prstGeom prst="rect">
                      <a:avLst/>
                    </a:prstGeom>
                  </pic:spPr>
                </pic:pic>
              </a:graphicData>
            </a:graphic>
          </wp:inline>
        </w:drawing>
      </w:r>
    </w:p>
    <w:p w14:paraId="41F073D0" w14:textId="308CB9E6" w:rsidR="00C476D8" w:rsidRDefault="00C476D8" w:rsidP="00C476D8">
      <w:pPr>
        <w:pStyle w:val="NoSpacing"/>
        <w:rPr>
          <w:sz w:val="24"/>
          <w:szCs w:val="24"/>
        </w:rPr>
      </w:pPr>
    </w:p>
    <w:p w14:paraId="21C4789C" w14:textId="6113011A" w:rsidR="00CB2067" w:rsidRPr="00CB2067" w:rsidRDefault="00AE27D9" w:rsidP="00C476D8">
      <w:pPr>
        <w:pStyle w:val="NoSpacing"/>
        <w:rPr>
          <w:b/>
          <w:sz w:val="28"/>
          <w:szCs w:val="28"/>
        </w:rPr>
      </w:pPr>
      <w:r>
        <w:rPr>
          <w:b/>
          <w:sz w:val="28"/>
          <w:szCs w:val="28"/>
        </w:rPr>
        <w:t xml:space="preserve">SSE, Prediced Outcome, and Information </w:t>
      </w:r>
      <w:r w:rsidR="00CB2067" w:rsidRPr="00CB2067">
        <w:rPr>
          <w:b/>
          <w:sz w:val="28"/>
          <w:szCs w:val="28"/>
        </w:rPr>
        <w:t>Gain</w:t>
      </w:r>
    </w:p>
    <w:p w14:paraId="670AE575" w14:textId="6B68CC66" w:rsidR="00245A35" w:rsidRDefault="00E372FC" w:rsidP="00C476D8">
      <w:pPr>
        <w:pStyle w:val="NoSpacing"/>
        <w:rPr>
          <w:sz w:val="24"/>
          <w:szCs w:val="24"/>
        </w:rPr>
      </w:pPr>
      <w:r>
        <w:rPr>
          <w:sz w:val="24"/>
          <w:szCs w:val="24"/>
        </w:rPr>
        <w:t xml:space="preserve">Much is the same as before, but we will need a new statistic, analogous to entropy and information gain, or impurity and impurity loss, which handles numerical </w:t>
      </w:r>
      <w:r w:rsidR="00AE27D9">
        <w:rPr>
          <w:sz w:val="24"/>
          <w:szCs w:val="24"/>
        </w:rPr>
        <w:t>data</w:t>
      </w:r>
      <w:r>
        <w:rPr>
          <w:sz w:val="24"/>
          <w:szCs w:val="24"/>
        </w:rPr>
        <w:t>, instead of categorical</w:t>
      </w:r>
      <w:r w:rsidR="00AE27D9">
        <w:rPr>
          <w:sz w:val="24"/>
          <w:szCs w:val="24"/>
        </w:rPr>
        <w:t>s</w:t>
      </w:r>
      <w:r>
        <w:rPr>
          <w:sz w:val="24"/>
          <w:szCs w:val="24"/>
        </w:rPr>
        <w:t xml:space="preserve">.  </w:t>
      </w:r>
      <w:r w:rsidR="00FA6215">
        <w:rPr>
          <w:sz w:val="24"/>
          <w:szCs w:val="24"/>
        </w:rPr>
        <w:t>Apparently we use the sum of squared errors</w:t>
      </w:r>
      <w:r w:rsidR="00812C3A">
        <w:rPr>
          <w:sz w:val="24"/>
          <w:szCs w:val="24"/>
        </w:rPr>
        <w:t xml:space="preserve"> about the mean</w:t>
      </w:r>
      <w:r w:rsidR="00FA6215">
        <w:rPr>
          <w:sz w:val="24"/>
          <w:szCs w:val="24"/>
        </w:rPr>
        <w:t>.</w:t>
      </w:r>
      <w:r w:rsidR="0043583C">
        <w:rPr>
          <w:sz w:val="24"/>
          <w:szCs w:val="24"/>
        </w:rPr>
        <w:t xml:space="preserve"> </w:t>
      </w:r>
      <w:r w:rsidR="00685984">
        <w:rPr>
          <w:sz w:val="24"/>
          <w:szCs w:val="24"/>
        </w:rPr>
        <w:t xml:space="preserve"> </w:t>
      </w:r>
    </w:p>
    <w:p w14:paraId="4756B13C" w14:textId="63DA132D" w:rsidR="00245A35" w:rsidRDefault="00245A35" w:rsidP="00C476D8">
      <w:pPr>
        <w:pStyle w:val="NoSpacing"/>
        <w:rPr>
          <w:sz w:val="24"/>
          <w:szCs w:val="24"/>
        </w:rPr>
      </w:pPr>
      <w:bookmarkStart w:id="0" w:name="_Hlk128571591"/>
    </w:p>
    <w:p w14:paraId="401E9105" w14:textId="0F484D88" w:rsidR="00245A35" w:rsidRDefault="000738A5" w:rsidP="00C476D8">
      <w:pPr>
        <w:pStyle w:val="NoSpacing"/>
        <w:rPr>
          <w:sz w:val="24"/>
          <w:szCs w:val="24"/>
        </w:rPr>
      </w:pPr>
      <w:r w:rsidRPr="00685984">
        <w:rPr>
          <w:position w:val="-28"/>
          <w:sz w:val="24"/>
          <w:szCs w:val="24"/>
        </w:rPr>
        <w:object w:dxaOrig="2280" w:dyaOrig="680" w14:anchorId="1B92E3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pt;height:36pt" o:ole="" filled="t" fillcolor="#cfc">
            <v:imagedata r:id="rId5" o:title=""/>
          </v:shape>
          <o:OLEObject Type="Embed" ProgID="Equation.DSMT4" ShapeID="_x0000_i1025" DrawAspect="Content" ObjectID="_1777020844" r:id="rId6"/>
        </w:object>
      </w:r>
    </w:p>
    <w:p w14:paraId="0BF34B8B" w14:textId="0FA5C7E0" w:rsidR="00245A35" w:rsidRDefault="00245A35" w:rsidP="00C476D8">
      <w:pPr>
        <w:pStyle w:val="NoSpacing"/>
        <w:rPr>
          <w:sz w:val="24"/>
          <w:szCs w:val="24"/>
        </w:rPr>
      </w:pPr>
    </w:p>
    <w:p w14:paraId="0D3A3C32" w14:textId="47EE50A1" w:rsidR="00AE27D9" w:rsidRDefault="00733AE9" w:rsidP="00C476D8">
      <w:pPr>
        <w:pStyle w:val="NoSpacing"/>
        <w:rPr>
          <w:sz w:val="24"/>
          <w:szCs w:val="24"/>
        </w:rPr>
      </w:pPr>
      <w:r>
        <w:rPr>
          <w:sz w:val="24"/>
          <w:szCs w:val="24"/>
        </w:rPr>
        <w:t>where y</w:t>
      </w:r>
      <w:r>
        <w:rPr>
          <w:sz w:val="24"/>
          <w:szCs w:val="24"/>
          <w:vertAlign w:val="subscript"/>
        </w:rPr>
        <w:t>i</w:t>
      </w:r>
      <w:r>
        <w:rPr>
          <w:sz w:val="24"/>
          <w:szCs w:val="24"/>
        </w:rPr>
        <w:t xml:space="preserve"> enumerates all the </w:t>
      </w:r>
      <w:r w:rsidR="008756B8">
        <w:rPr>
          <w:sz w:val="24"/>
          <w:szCs w:val="24"/>
        </w:rPr>
        <w:t>data</w:t>
      </w:r>
      <w:r>
        <w:rPr>
          <w:sz w:val="24"/>
          <w:szCs w:val="24"/>
        </w:rPr>
        <w:t xml:space="preserve">, and </w:t>
      </w:r>
      <m:oMath>
        <m:acc>
          <m:accPr>
            <m:chr m:val="̅"/>
            <m:ctrlPr>
              <w:rPr>
                <w:rFonts w:ascii="Cambria Math" w:hAnsi="Cambria Math"/>
                <w:i/>
                <w:sz w:val="24"/>
                <w:szCs w:val="24"/>
              </w:rPr>
            </m:ctrlPr>
          </m:accPr>
          <m:e>
            <m:r>
              <w:rPr>
                <w:rFonts w:ascii="Cambria Math" w:hAnsi="Cambria Math"/>
                <w:sz w:val="24"/>
                <w:szCs w:val="24"/>
              </w:rPr>
              <m:t>y</m:t>
            </m:r>
          </m:e>
        </m:acc>
      </m:oMath>
      <w:r>
        <w:rPr>
          <w:sz w:val="24"/>
          <w:szCs w:val="24"/>
        </w:rPr>
        <w:t xml:space="preserve"> is the mean of all the </w:t>
      </w:r>
      <w:r w:rsidR="008756B8">
        <w:rPr>
          <w:sz w:val="24"/>
          <w:szCs w:val="24"/>
        </w:rPr>
        <w:t>data</w:t>
      </w:r>
      <w:r>
        <w:rPr>
          <w:sz w:val="24"/>
          <w:szCs w:val="24"/>
        </w:rPr>
        <w:t xml:space="preserve">. </w:t>
      </w:r>
      <w:r w:rsidR="00AE27D9">
        <w:rPr>
          <w:sz w:val="24"/>
          <w:szCs w:val="24"/>
        </w:rPr>
        <w:t xml:space="preserve"> The predicted outcome of this set of data would be:</w:t>
      </w:r>
    </w:p>
    <w:p w14:paraId="73D9914E" w14:textId="7CA840C3" w:rsidR="00AE27D9" w:rsidRDefault="00AE27D9" w:rsidP="00C476D8">
      <w:pPr>
        <w:pStyle w:val="NoSpacing"/>
        <w:rPr>
          <w:sz w:val="24"/>
          <w:szCs w:val="24"/>
        </w:rPr>
      </w:pPr>
    </w:p>
    <w:p w14:paraId="5DC97A8A" w14:textId="003A7BE6" w:rsidR="00AE27D9" w:rsidRDefault="00AE27D9" w:rsidP="00C476D8">
      <w:pPr>
        <w:pStyle w:val="NoSpacing"/>
        <w:rPr>
          <w:sz w:val="24"/>
          <w:szCs w:val="24"/>
        </w:rPr>
      </w:pPr>
      <w:r w:rsidRPr="00AE27D9">
        <w:rPr>
          <w:position w:val="-10"/>
          <w:sz w:val="24"/>
          <w:szCs w:val="24"/>
        </w:rPr>
        <w:object w:dxaOrig="639" w:dyaOrig="320" w14:anchorId="13951065">
          <v:shape id="_x0000_i1026" type="#_x0000_t75" style="width:36pt;height:18pt" o:ole="" filled="t" fillcolor="#cfc">
            <v:imagedata r:id="rId7" o:title=""/>
          </v:shape>
          <o:OLEObject Type="Embed" ProgID="Equation.DSMT4" ShapeID="_x0000_i1026" DrawAspect="Content" ObjectID="_1777020845" r:id="rId8"/>
        </w:object>
      </w:r>
    </w:p>
    <w:p w14:paraId="15C92E20" w14:textId="14C0CA94" w:rsidR="00AE27D9" w:rsidRDefault="00AE27D9" w:rsidP="00C476D8">
      <w:pPr>
        <w:pStyle w:val="NoSpacing"/>
        <w:rPr>
          <w:sz w:val="24"/>
          <w:szCs w:val="24"/>
        </w:rPr>
      </w:pPr>
    </w:p>
    <w:p w14:paraId="65F18E93" w14:textId="703BCD2F" w:rsidR="00245A35" w:rsidRDefault="00AF643E" w:rsidP="00C476D8">
      <w:pPr>
        <w:pStyle w:val="NoSpacing"/>
        <w:rPr>
          <w:sz w:val="24"/>
          <w:szCs w:val="24"/>
        </w:rPr>
      </w:pPr>
      <w:r>
        <w:rPr>
          <w:sz w:val="24"/>
          <w:szCs w:val="24"/>
        </w:rPr>
        <w:t>W</w:t>
      </w:r>
      <w:r w:rsidR="00733AE9">
        <w:rPr>
          <w:sz w:val="24"/>
          <w:szCs w:val="24"/>
        </w:rPr>
        <w:t>e will also define SSE</w:t>
      </w:r>
      <w:r w:rsidR="00685984">
        <w:rPr>
          <w:sz w:val="24"/>
          <w:szCs w:val="24"/>
          <w:vertAlign w:val="subscript"/>
        </w:rPr>
        <w:t>m</w:t>
      </w:r>
      <w:r w:rsidR="000738A5">
        <w:rPr>
          <w:sz w:val="24"/>
          <w:szCs w:val="24"/>
        </w:rPr>
        <w:t>(Y</w:t>
      </w:r>
      <w:r w:rsidR="00733AE9">
        <w:rPr>
          <w:sz w:val="24"/>
          <w:szCs w:val="24"/>
        </w:rPr>
        <w:t>|A</w:t>
      </w:r>
      <w:r w:rsidR="00AE27D9">
        <w:rPr>
          <w:sz w:val="24"/>
          <w:szCs w:val="24"/>
          <w:vertAlign w:val="subscript"/>
        </w:rPr>
        <w:t>i</w:t>
      </w:r>
      <w:r w:rsidR="00733AE9">
        <w:rPr>
          <w:sz w:val="24"/>
          <w:szCs w:val="24"/>
        </w:rPr>
        <w:t xml:space="preserve">), the sum of squared errors </w:t>
      </w:r>
      <w:r w:rsidR="00812C3A">
        <w:rPr>
          <w:sz w:val="24"/>
          <w:szCs w:val="24"/>
        </w:rPr>
        <w:t>about the means</w:t>
      </w:r>
      <w:r w:rsidR="006A38D8">
        <w:rPr>
          <w:sz w:val="24"/>
          <w:szCs w:val="24"/>
        </w:rPr>
        <w:t>,</w:t>
      </w:r>
      <w:r w:rsidR="00812C3A">
        <w:rPr>
          <w:sz w:val="24"/>
          <w:szCs w:val="24"/>
        </w:rPr>
        <w:t xml:space="preserve"> given A</w:t>
      </w:r>
      <w:r w:rsidR="00AE27D9">
        <w:rPr>
          <w:sz w:val="24"/>
          <w:szCs w:val="24"/>
        </w:rPr>
        <w:t xml:space="preserve"> = A</w:t>
      </w:r>
      <w:r w:rsidR="00AE27D9">
        <w:rPr>
          <w:sz w:val="24"/>
          <w:szCs w:val="24"/>
          <w:vertAlign w:val="subscript"/>
        </w:rPr>
        <w:t>a</w:t>
      </w:r>
      <w:r w:rsidR="00812C3A">
        <w:rPr>
          <w:sz w:val="24"/>
          <w:szCs w:val="24"/>
        </w:rPr>
        <w:t xml:space="preserve">.  </w:t>
      </w:r>
      <w:r w:rsidR="00D754D7">
        <w:rPr>
          <w:sz w:val="24"/>
          <w:szCs w:val="24"/>
        </w:rPr>
        <w:t>This is just saying that we are restricting attention to the rows of data for which A = A</w:t>
      </w:r>
      <w:r w:rsidR="00D754D7">
        <w:rPr>
          <w:sz w:val="24"/>
          <w:szCs w:val="24"/>
          <w:vertAlign w:val="subscript"/>
        </w:rPr>
        <w:t>a</w:t>
      </w:r>
      <w:r w:rsidR="00D754D7">
        <w:rPr>
          <w:sz w:val="24"/>
          <w:szCs w:val="24"/>
        </w:rPr>
        <w:t xml:space="preserve">.  </w:t>
      </w:r>
      <w:r w:rsidR="004718B6">
        <w:rPr>
          <w:sz w:val="24"/>
          <w:szCs w:val="24"/>
        </w:rPr>
        <w:t>And this would be given by:</w:t>
      </w:r>
    </w:p>
    <w:p w14:paraId="1542752C" w14:textId="6F33981D" w:rsidR="00733AE9" w:rsidRDefault="00733AE9" w:rsidP="00C476D8">
      <w:pPr>
        <w:pStyle w:val="NoSpacing"/>
        <w:rPr>
          <w:sz w:val="24"/>
          <w:szCs w:val="24"/>
        </w:rPr>
      </w:pPr>
    </w:p>
    <w:p w14:paraId="295F7C35" w14:textId="766BCFEB" w:rsidR="00AE27D9" w:rsidRDefault="00AE27D9" w:rsidP="00C476D8">
      <w:pPr>
        <w:pStyle w:val="NoSpacing"/>
        <w:rPr>
          <w:sz w:val="24"/>
          <w:szCs w:val="24"/>
        </w:rPr>
      </w:pPr>
      <w:r w:rsidRPr="00AE27D9">
        <w:rPr>
          <w:position w:val="-30"/>
        </w:rPr>
        <w:object w:dxaOrig="3060" w:dyaOrig="740" w14:anchorId="0441EB02">
          <v:shape id="_x0000_i1027" type="#_x0000_t75" style="width:156pt;height:36pt" o:ole="" filled="t" fillcolor="#cfc">
            <v:imagedata r:id="rId9" o:title=""/>
          </v:shape>
          <o:OLEObject Type="Embed" ProgID="Equation.DSMT4" ShapeID="_x0000_i1027" DrawAspect="Content" ObjectID="_1777020846" r:id="rId10"/>
        </w:object>
      </w:r>
    </w:p>
    <w:p w14:paraId="0661441A" w14:textId="0C44500A" w:rsidR="00AE27D9" w:rsidRDefault="00AE27D9" w:rsidP="00C476D8">
      <w:pPr>
        <w:pStyle w:val="NoSpacing"/>
        <w:rPr>
          <w:sz w:val="24"/>
          <w:szCs w:val="24"/>
        </w:rPr>
      </w:pPr>
    </w:p>
    <w:p w14:paraId="78924F6B" w14:textId="60AF9917" w:rsidR="00D754D7" w:rsidRDefault="00AE27D9" w:rsidP="00C476D8">
      <w:pPr>
        <w:pStyle w:val="NoSpacing"/>
        <w:rPr>
          <w:sz w:val="24"/>
          <w:szCs w:val="24"/>
        </w:rPr>
      </w:pPr>
      <w:r>
        <w:rPr>
          <w:sz w:val="24"/>
          <w:szCs w:val="24"/>
        </w:rPr>
        <w:t xml:space="preserve">And out of this reduced set of outcomes, </w:t>
      </w:r>
      <w:r w:rsidR="00D754D7">
        <w:rPr>
          <w:sz w:val="24"/>
          <w:szCs w:val="24"/>
        </w:rPr>
        <w:t>the predicted oucome would be:</w:t>
      </w:r>
    </w:p>
    <w:p w14:paraId="629288C1" w14:textId="77777777" w:rsidR="00D754D7" w:rsidRDefault="00D754D7" w:rsidP="00C476D8">
      <w:pPr>
        <w:pStyle w:val="NoSpacing"/>
        <w:rPr>
          <w:sz w:val="24"/>
          <w:szCs w:val="24"/>
        </w:rPr>
      </w:pPr>
    </w:p>
    <w:p w14:paraId="39444D7A" w14:textId="56F027F7" w:rsidR="00D754D7" w:rsidRDefault="00D754D7" w:rsidP="00C476D8">
      <w:pPr>
        <w:pStyle w:val="NoSpacing"/>
        <w:rPr>
          <w:sz w:val="24"/>
          <w:szCs w:val="24"/>
        </w:rPr>
      </w:pPr>
      <w:r w:rsidRPr="00D754D7">
        <w:rPr>
          <w:position w:val="-12"/>
          <w:sz w:val="24"/>
          <w:szCs w:val="24"/>
        </w:rPr>
        <w:object w:dxaOrig="940" w:dyaOrig="360" w14:anchorId="05C7F393">
          <v:shape id="_x0000_i1028" type="#_x0000_t75" style="width:52.9pt;height:20.65pt" o:ole="" filled="t" fillcolor="#cfc">
            <v:imagedata r:id="rId11" o:title=""/>
          </v:shape>
          <o:OLEObject Type="Embed" ProgID="Equation.DSMT4" ShapeID="_x0000_i1028" DrawAspect="Content" ObjectID="_1777020847" r:id="rId12"/>
        </w:object>
      </w:r>
    </w:p>
    <w:p w14:paraId="67FF470F" w14:textId="77777777" w:rsidR="00D754D7" w:rsidRDefault="00D754D7" w:rsidP="00C476D8">
      <w:pPr>
        <w:pStyle w:val="NoSpacing"/>
        <w:rPr>
          <w:sz w:val="24"/>
          <w:szCs w:val="24"/>
        </w:rPr>
      </w:pPr>
    </w:p>
    <w:p w14:paraId="33BF4C07" w14:textId="7061A771" w:rsidR="00AE27D9" w:rsidRPr="00AE27D9" w:rsidRDefault="00AE27D9" w:rsidP="00C476D8">
      <w:pPr>
        <w:pStyle w:val="NoSpacing"/>
        <w:rPr>
          <w:sz w:val="24"/>
          <w:szCs w:val="24"/>
        </w:rPr>
      </w:pPr>
      <w:r>
        <w:rPr>
          <w:sz w:val="24"/>
          <w:szCs w:val="24"/>
        </w:rPr>
        <w:lastRenderedPageBreak/>
        <w:t>And if we want (and we do) to calculate</w:t>
      </w:r>
      <w:r w:rsidR="00D754D7">
        <w:rPr>
          <w:sz w:val="24"/>
          <w:szCs w:val="24"/>
        </w:rPr>
        <w:t xml:space="preserve"> the SSE</w:t>
      </w:r>
      <w:r w:rsidR="00D754D7">
        <w:rPr>
          <w:sz w:val="24"/>
          <w:szCs w:val="24"/>
          <w:vertAlign w:val="subscript"/>
        </w:rPr>
        <w:t>m</w:t>
      </w:r>
      <w:r>
        <w:rPr>
          <w:sz w:val="24"/>
          <w:szCs w:val="24"/>
        </w:rPr>
        <w:t xml:space="preserve"> measure of spread over all values of A, then we do:</w:t>
      </w:r>
    </w:p>
    <w:p w14:paraId="0C2B22DA" w14:textId="77777777" w:rsidR="00AE27D9" w:rsidRDefault="00AE27D9" w:rsidP="00C476D8">
      <w:pPr>
        <w:pStyle w:val="NoSpacing"/>
        <w:rPr>
          <w:sz w:val="24"/>
          <w:szCs w:val="24"/>
        </w:rPr>
      </w:pPr>
    </w:p>
    <w:p w14:paraId="15966C0B" w14:textId="3F768623" w:rsidR="00812C3A" w:rsidRDefault="00AE27D9" w:rsidP="00C476D8">
      <w:pPr>
        <w:pStyle w:val="NoSpacing"/>
      </w:pPr>
      <w:r w:rsidRPr="00EA1A2B">
        <w:rPr>
          <w:position w:val="-32"/>
        </w:rPr>
        <w:object w:dxaOrig="3340" w:dyaOrig="760" w14:anchorId="5BF0FF30">
          <v:shape id="_x0000_i1029" type="#_x0000_t75" style="width:174pt;height:42pt" o:ole="" filled="t" fillcolor="#cfc">
            <v:imagedata r:id="rId13" o:title=""/>
          </v:shape>
          <o:OLEObject Type="Embed" ProgID="Equation.DSMT4" ShapeID="_x0000_i1029" DrawAspect="Content" ObjectID="_1777020848" r:id="rId14"/>
        </w:object>
      </w:r>
    </w:p>
    <w:p w14:paraId="3E30FF44" w14:textId="78BDAF30" w:rsidR="00646399" w:rsidRPr="00646399" w:rsidRDefault="00646399" w:rsidP="00C476D8">
      <w:pPr>
        <w:pStyle w:val="NoSpacing"/>
        <w:rPr>
          <w:sz w:val="24"/>
          <w:szCs w:val="24"/>
        </w:rPr>
      </w:pPr>
    </w:p>
    <w:p w14:paraId="1FF6BC53" w14:textId="019F25A2" w:rsidR="00646399" w:rsidRDefault="00646399" w:rsidP="00646399">
      <w:pPr>
        <w:pStyle w:val="NoSpacing"/>
        <w:rPr>
          <w:sz w:val="24"/>
          <w:szCs w:val="24"/>
        </w:rPr>
      </w:pPr>
      <w:r w:rsidRPr="00646399">
        <w:rPr>
          <w:sz w:val="24"/>
          <w:szCs w:val="24"/>
        </w:rPr>
        <w:t xml:space="preserve">In words, we are </w:t>
      </w:r>
      <w:r>
        <w:rPr>
          <w:sz w:val="24"/>
          <w:szCs w:val="24"/>
        </w:rPr>
        <w:t>taking all output values, and putting them in subgroups sorted by their A values</w:t>
      </w:r>
      <w:r w:rsidR="006A38D8">
        <w:rPr>
          <w:sz w:val="24"/>
          <w:szCs w:val="24"/>
        </w:rPr>
        <w:t>, A</w:t>
      </w:r>
      <w:r w:rsidR="00AE27D9">
        <w:rPr>
          <w:rFonts w:ascii="Calibri" w:hAnsi="Calibri" w:cs="Calibri"/>
          <w:sz w:val="24"/>
          <w:szCs w:val="24"/>
          <w:vertAlign w:val="subscript"/>
        </w:rPr>
        <w:t>a</w:t>
      </w:r>
      <w:r>
        <w:rPr>
          <w:sz w:val="24"/>
          <w:szCs w:val="24"/>
        </w:rPr>
        <w:t>.  The output values so sorted are referred to as y</w:t>
      </w:r>
      <w:r w:rsidR="00AE27D9">
        <w:rPr>
          <w:rFonts w:ascii="Calibri" w:hAnsi="Calibri" w:cs="Calibri"/>
          <w:sz w:val="24"/>
          <w:szCs w:val="24"/>
          <w:vertAlign w:val="subscript"/>
        </w:rPr>
        <w:t>Aa,</w:t>
      </w:r>
      <w:r>
        <w:rPr>
          <w:sz w:val="24"/>
          <w:szCs w:val="24"/>
          <w:vertAlign w:val="subscript"/>
        </w:rPr>
        <w:t>j</w:t>
      </w:r>
      <w:r>
        <w:rPr>
          <w:sz w:val="24"/>
          <w:szCs w:val="24"/>
        </w:rPr>
        <w:t xml:space="preserve"> (</w:t>
      </w:r>
      <w:r w:rsidR="00AE27D9">
        <w:rPr>
          <w:sz w:val="24"/>
          <w:szCs w:val="24"/>
        </w:rPr>
        <w:t>A</w:t>
      </w:r>
      <w:r w:rsidR="00AE27D9">
        <w:rPr>
          <w:sz w:val="24"/>
          <w:szCs w:val="24"/>
          <w:vertAlign w:val="subscript"/>
        </w:rPr>
        <w:t>a</w:t>
      </w:r>
      <w:r>
        <w:rPr>
          <w:sz w:val="24"/>
          <w:szCs w:val="24"/>
        </w:rPr>
        <w:t xml:space="preserve"> denotes the subgroup</w:t>
      </w:r>
      <w:r w:rsidR="006A38D8">
        <w:rPr>
          <w:sz w:val="24"/>
          <w:szCs w:val="24"/>
        </w:rPr>
        <w:t xml:space="preserve"> with comman value A</w:t>
      </w:r>
      <w:r w:rsidR="00AE27D9">
        <w:rPr>
          <w:rFonts w:ascii="Calibri" w:hAnsi="Calibri" w:cs="Calibri"/>
          <w:sz w:val="24"/>
          <w:szCs w:val="24"/>
          <w:vertAlign w:val="subscript"/>
        </w:rPr>
        <w:t>a</w:t>
      </w:r>
      <w:r>
        <w:rPr>
          <w:sz w:val="24"/>
          <w:szCs w:val="24"/>
        </w:rPr>
        <w:t xml:space="preserve">, and j the element within that subgroup).  Then we find the mean values within that subgroup, which I’m calling </w:t>
      </w:r>
      <m:oMath>
        <m:acc>
          <m:accPr>
            <m:chr m:val="̅"/>
            <m:ctrlPr>
              <w:rPr>
                <w:rFonts w:ascii="Cambria Math" w:hAnsi="Cambria Math"/>
                <w:i/>
                <w:sz w:val="24"/>
                <w:szCs w:val="24"/>
              </w:rPr>
            </m:ctrlPr>
          </m:accPr>
          <m:e>
            <m:r>
              <w:rPr>
                <w:rFonts w:ascii="Cambria Math" w:hAnsi="Cambria Math"/>
                <w:sz w:val="24"/>
                <w:szCs w:val="24"/>
              </w:rPr>
              <m:t>y</m:t>
            </m:r>
          </m:e>
        </m:acc>
      </m:oMath>
      <w:r w:rsidR="00AE27D9">
        <w:rPr>
          <w:rFonts w:ascii="Calibri" w:eastAsiaTheme="minorEastAsia" w:hAnsi="Calibri" w:cs="Calibri"/>
          <w:sz w:val="24"/>
          <w:szCs w:val="24"/>
          <w:vertAlign w:val="subscript"/>
        </w:rPr>
        <w:t>Aa</w:t>
      </w:r>
      <w:r>
        <w:rPr>
          <w:sz w:val="24"/>
          <w:szCs w:val="24"/>
        </w:rPr>
        <w:t xml:space="preserve">, and computing the sum of squared errors within that subgroup.  Then we add up the sum of squared errors across all subgroups.  </w:t>
      </w:r>
      <w:r w:rsidR="00AE27D9">
        <w:rPr>
          <w:sz w:val="24"/>
          <w:szCs w:val="24"/>
        </w:rPr>
        <w:t>And finally, w</w:t>
      </w:r>
      <w:r>
        <w:rPr>
          <w:sz w:val="24"/>
          <w:szCs w:val="24"/>
        </w:rPr>
        <w:t>e could define an information gain kind of quantity,</w:t>
      </w:r>
      <w:r w:rsidR="004C6EC8">
        <w:rPr>
          <w:sz w:val="24"/>
          <w:szCs w:val="24"/>
        </w:rPr>
        <w:t xml:space="preserve"> </w:t>
      </w:r>
    </w:p>
    <w:p w14:paraId="17BD9ABE" w14:textId="5FE637E6" w:rsidR="00646399" w:rsidRDefault="00646399" w:rsidP="00646399">
      <w:pPr>
        <w:pStyle w:val="NoSpacing"/>
        <w:rPr>
          <w:sz w:val="24"/>
          <w:szCs w:val="24"/>
        </w:rPr>
      </w:pPr>
    </w:p>
    <w:p w14:paraId="1DFB5A55" w14:textId="51D53F0D" w:rsidR="00646399" w:rsidRDefault="00D754D7" w:rsidP="00646399">
      <w:pPr>
        <w:pStyle w:val="NoSpacing"/>
        <w:rPr>
          <w:sz w:val="24"/>
          <w:szCs w:val="24"/>
        </w:rPr>
      </w:pPr>
      <w:r w:rsidRPr="00646399">
        <w:rPr>
          <w:position w:val="-12"/>
        </w:rPr>
        <w:object w:dxaOrig="3120" w:dyaOrig="360" w14:anchorId="4B9CE0CB">
          <v:shape id="_x0000_i1030" type="#_x0000_t75" style="width:178.15pt;height:19.15pt" o:ole="" filled="t" fillcolor="#cfc">
            <v:imagedata r:id="rId15" o:title=""/>
          </v:shape>
          <o:OLEObject Type="Embed" ProgID="Equation.DSMT4" ShapeID="_x0000_i1030" DrawAspect="Content" ObjectID="_1777020849" r:id="rId16"/>
        </w:object>
      </w:r>
    </w:p>
    <w:bookmarkEnd w:id="0"/>
    <w:p w14:paraId="7A7D0E33" w14:textId="2A96B8C8" w:rsidR="00646399" w:rsidRDefault="00646399" w:rsidP="00646399">
      <w:pPr>
        <w:pStyle w:val="NoSpacing"/>
        <w:rPr>
          <w:sz w:val="24"/>
          <w:szCs w:val="24"/>
        </w:rPr>
      </w:pPr>
    </w:p>
    <w:p w14:paraId="6F0DD62F" w14:textId="08E1FF7D" w:rsidR="00776F76" w:rsidRDefault="00646399" w:rsidP="00646399">
      <w:pPr>
        <w:pStyle w:val="NoSpacing"/>
        <w:rPr>
          <w:sz w:val="24"/>
          <w:szCs w:val="24"/>
        </w:rPr>
      </w:pPr>
      <w:r>
        <w:rPr>
          <w:sz w:val="24"/>
          <w:szCs w:val="24"/>
        </w:rPr>
        <w:t xml:space="preserve">And whichever column </w:t>
      </w:r>
      <w:r w:rsidR="00AE27D9">
        <w:rPr>
          <w:sz w:val="24"/>
          <w:szCs w:val="24"/>
        </w:rPr>
        <w:t xml:space="preserve">of data has the largest information gain would be the one most correlated with the outcome.  </w:t>
      </w:r>
      <w:r w:rsidR="00776F76">
        <w:rPr>
          <w:sz w:val="24"/>
          <w:szCs w:val="24"/>
        </w:rPr>
        <w:t>Like in the previous file, we can run into the problem where a column has purely numerical values, and so doesn’t naturally segregate itself into a reasonable number of values upon which we can split a node in the regression tree.  So all things being equal, do analogous to what we did in the last file.  We split the data into two ‘values’: those less than a critical value, and those greater than a critical value.  To find the possible critical values, we arrange the numerical data in order, and then calculate the average of adjacent pairs.  Then we calculate SSE</w:t>
      </w:r>
      <w:r w:rsidR="00776F76">
        <w:rPr>
          <w:sz w:val="24"/>
          <w:szCs w:val="24"/>
          <w:vertAlign w:val="subscript"/>
        </w:rPr>
        <w:t>m</w:t>
      </w:r>
      <w:r w:rsidR="00776F76">
        <w:rPr>
          <w:sz w:val="24"/>
          <w:szCs w:val="24"/>
        </w:rPr>
        <w:t>(</w:t>
      </w:r>
      <w:r w:rsidR="000738A5">
        <w:rPr>
          <w:sz w:val="24"/>
          <w:szCs w:val="24"/>
        </w:rPr>
        <w:t>Y</w:t>
      </w:r>
      <w:r w:rsidR="00776F76">
        <w:rPr>
          <w:sz w:val="24"/>
          <w:szCs w:val="24"/>
        </w:rPr>
        <w:t xml:space="preserve">|A) for each critical value, choosing whichever has the smallest value.  </w:t>
      </w:r>
    </w:p>
    <w:p w14:paraId="50326901" w14:textId="727A4A59" w:rsidR="00776F76" w:rsidRDefault="00776F76" w:rsidP="00646399">
      <w:pPr>
        <w:pStyle w:val="NoSpacing"/>
        <w:rPr>
          <w:sz w:val="24"/>
          <w:szCs w:val="24"/>
        </w:rPr>
      </w:pPr>
    </w:p>
    <w:p w14:paraId="20C3A25E" w14:textId="77777777" w:rsidR="006508A5" w:rsidRPr="00B220E2" w:rsidRDefault="006508A5" w:rsidP="006508A5">
      <w:pPr>
        <w:pStyle w:val="NoSpacing"/>
        <w:rPr>
          <w:b/>
          <w:sz w:val="28"/>
          <w:szCs w:val="28"/>
        </w:rPr>
      </w:pPr>
      <w:r w:rsidRPr="00B220E2">
        <w:rPr>
          <w:b/>
          <w:sz w:val="28"/>
          <w:szCs w:val="28"/>
        </w:rPr>
        <w:t xml:space="preserve">Constructing the </w:t>
      </w:r>
      <w:r>
        <w:rPr>
          <w:b/>
          <w:sz w:val="28"/>
          <w:szCs w:val="28"/>
        </w:rPr>
        <w:t xml:space="preserve">Decision </w:t>
      </w:r>
      <w:r w:rsidRPr="00B220E2">
        <w:rPr>
          <w:b/>
          <w:sz w:val="28"/>
          <w:szCs w:val="28"/>
        </w:rPr>
        <w:t>Tree</w:t>
      </w:r>
    </w:p>
    <w:p w14:paraId="0C38B5FC" w14:textId="49B18FA4" w:rsidR="006508A5" w:rsidRDefault="006508A5" w:rsidP="006508A5">
      <w:pPr>
        <w:pStyle w:val="NoSpacing"/>
        <w:rPr>
          <w:sz w:val="24"/>
          <w:szCs w:val="24"/>
        </w:rPr>
      </w:pPr>
      <w:r>
        <w:rPr>
          <w:sz w:val="24"/>
          <w:szCs w:val="24"/>
        </w:rPr>
        <w:t xml:space="preserve">So below I’ll describe the decision tree.  </w:t>
      </w:r>
      <w:r w:rsidR="00A6380D">
        <w:rPr>
          <w:sz w:val="24"/>
          <w:szCs w:val="24"/>
        </w:rPr>
        <w:t xml:space="preserve">So </w:t>
      </w:r>
      <w:r w:rsidR="00D37466">
        <w:rPr>
          <w:sz w:val="24"/>
          <w:szCs w:val="24"/>
        </w:rPr>
        <w:t xml:space="preserve">diagrammatically, </w:t>
      </w:r>
      <w:r w:rsidR="00A6380D">
        <w:rPr>
          <w:sz w:val="24"/>
          <w:szCs w:val="24"/>
        </w:rPr>
        <w:t>we’ll start our decision tree by putting all the data in t</w:t>
      </w:r>
      <w:r w:rsidR="00D8363B">
        <w:rPr>
          <w:sz w:val="24"/>
          <w:szCs w:val="24"/>
        </w:rPr>
        <w:t>he root node.  And then we</w:t>
      </w:r>
      <w:r>
        <w:rPr>
          <w:sz w:val="24"/>
          <w:szCs w:val="24"/>
        </w:rPr>
        <w:t xml:space="preserve">’re looking to categorize the data into categories/leaves, that </w:t>
      </w:r>
      <w:r w:rsidR="00C84BD4">
        <w:rPr>
          <w:sz w:val="24"/>
          <w:szCs w:val="24"/>
        </w:rPr>
        <w:t>maximize the IG</w:t>
      </w:r>
      <w:r>
        <w:rPr>
          <w:sz w:val="24"/>
          <w:szCs w:val="24"/>
        </w:rPr>
        <w:t xml:space="preserve"> or whatever.  </w:t>
      </w:r>
    </w:p>
    <w:p w14:paraId="76AA431C" w14:textId="77777777" w:rsidR="006508A5" w:rsidRDefault="006508A5" w:rsidP="006508A5">
      <w:pPr>
        <w:pStyle w:val="NoSpacing"/>
        <w:rPr>
          <w:sz w:val="24"/>
          <w:szCs w:val="24"/>
        </w:rPr>
      </w:pPr>
    </w:p>
    <w:p w14:paraId="7CDD7CB5" w14:textId="0CC01738" w:rsidR="006508A5" w:rsidRDefault="00AE2F07" w:rsidP="006508A5">
      <w:pPr>
        <w:pStyle w:val="NoSpacing"/>
        <w:rPr>
          <w:sz w:val="24"/>
          <w:szCs w:val="24"/>
        </w:rPr>
      </w:pPr>
      <w:r w:rsidRPr="00B27831">
        <w:rPr>
          <w:noProof/>
          <w:sz w:val="24"/>
          <w:szCs w:val="24"/>
        </w:rPr>
        <w:lastRenderedPageBreak/>
        <w:drawing>
          <wp:inline distT="0" distB="0" distL="0" distR="0" wp14:anchorId="40476A5A" wp14:editId="0EC7E294">
            <wp:extent cx="5479473" cy="3569269"/>
            <wp:effectExtent l="0" t="0" r="6985" b="0"/>
            <wp:docPr id="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 schematic&#10;&#10;Description automatically generated"/>
                    <pic:cNvPicPr/>
                  </pic:nvPicPr>
                  <pic:blipFill>
                    <a:blip r:embed="rId17"/>
                    <a:stretch>
                      <a:fillRect/>
                    </a:stretch>
                  </pic:blipFill>
                  <pic:spPr>
                    <a:xfrm>
                      <a:off x="0" y="0"/>
                      <a:ext cx="5499094" cy="3582050"/>
                    </a:xfrm>
                    <a:prstGeom prst="rect">
                      <a:avLst/>
                    </a:prstGeom>
                  </pic:spPr>
                </pic:pic>
              </a:graphicData>
            </a:graphic>
          </wp:inline>
        </w:drawing>
      </w:r>
    </w:p>
    <w:p w14:paraId="58062F8D" w14:textId="77777777" w:rsidR="006508A5" w:rsidRDefault="006508A5" w:rsidP="006508A5">
      <w:pPr>
        <w:pStyle w:val="NoSpacing"/>
        <w:rPr>
          <w:sz w:val="24"/>
          <w:szCs w:val="24"/>
        </w:rPr>
      </w:pPr>
    </w:p>
    <w:p w14:paraId="005B218C" w14:textId="25819D88" w:rsidR="006508A5" w:rsidRDefault="006508A5" w:rsidP="006508A5">
      <w:pPr>
        <w:pStyle w:val="NoSpacing"/>
        <w:rPr>
          <w:sz w:val="24"/>
          <w:szCs w:val="24"/>
        </w:rPr>
      </w:pPr>
      <w:r>
        <w:rPr>
          <w:sz w:val="24"/>
          <w:szCs w:val="24"/>
        </w:rPr>
        <w:t>So we want to find leaves, L</w:t>
      </w:r>
      <w:r>
        <w:rPr>
          <w:rFonts w:ascii="Calibri" w:hAnsi="Calibri" w:cs="Calibri"/>
          <w:sz w:val="24"/>
          <w:szCs w:val="24"/>
          <w:vertAlign w:val="subscript"/>
        </w:rPr>
        <w:t>ℓ</w:t>
      </w:r>
      <w:r>
        <w:rPr>
          <w:sz w:val="24"/>
          <w:szCs w:val="24"/>
        </w:rPr>
        <w:t>, which maximize</w:t>
      </w:r>
      <w:r w:rsidR="00A44A69">
        <w:rPr>
          <w:sz w:val="24"/>
          <w:szCs w:val="24"/>
        </w:rPr>
        <w:t xml:space="preserve"> the information gain</w:t>
      </w:r>
      <w:r>
        <w:rPr>
          <w:sz w:val="24"/>
          <w:szCs w:val="24"/>
        </w:rPr>
        <w:t>:</w:t>
      </w:r>
    </w:p>
    <w:p w14:paraId="4322ABDC" w14:textId="77777777" w:rsidR="006508A5" w:rsidRDefault="006508A5" w:rsidP="006508A5">
      <w:pPr>
        <w:pStyle w:val="NoSpacing"/>
        <w:rPr>
          <w:sz w:val="24"/>
          <w:szCs w:val="24"/>
        </w:rPr>
      </w:pPr>
    </w:p>
    <w:p w14:paraId="2427F303" w14:textId="0C420759" w:rsidR="006508A5" w:rsidRDefault="00D8363B" w:rsidP="006508A5">
      <w:pPr>
        <w:pStyle w:val="NoSpacing"/>
        <w:rPr>
          <w:sz w:val="24"/>
          <w:szCs w:val="24"/>
        </w:rPr>
      </w:pPr>
      <w:r w:rsidRPr="00D8363B">
        <w:rPr>
          <w:position w:val="-50"/>
        </w:rPr>
        <w:object w:dxaOrig="4120" w:dyaOrig="1120" w14:anchorId="480F6CD3">
          <v:shape id="_x0000_i1031" type="#_x0000_t75" style="width:204pt;height:54pt" o:ole="">
            <v:imagedata r:id="rId18" o:title=""/>
          </v:shape>
          <o:OLEObject Type="Embed" ProgID="Equation.DSMT4" ShapeID="_x0000_i1031" DrawAspect="Content" ObjectID="_1777020850" r:id="rId19"/>
        </w:object>
      </w:r>
    </w:p>
    <w:p w14:paraId="2BA28505" w14:textId="77777777" w:rsidR="006508A5" w:rsidRDefault="006508A5" w:rsidP="006508A5">
      <w:pPr>
        <w:pStyle w:val="NoSpacing"/>
        <w:rPr>
          <w:sz w:val="24"/>
          <w:szCs w:val="24"/>
        </w:rPr>
      </w:pPr>
    </w:p>
    <w:p w14:paraId="389A3030" w14:textId="7FC2DC2F" w:rsidR="006508A5" w:rsidRDefault="00AE2F07" w:rsidP="006508A5">
      <w:pPr>
        <w:pStyle w:val="NoSpacing"/>
        <w:rPr>
          <w:sz w:val="24"/>
          <w:szCs w:val="24"/>
        </w:rPr>
      </w:pPr>
      <w:r>
        <w:rPr>
          <w:sz w:val="24"/>
          <w:szCs w:val="24"/>
        </w:rPr>
        <w:t>In this diagam, L = {A</w:t>
      </w:r>
      <w:r>
        <w:rPr>
          <w:sz w:val="24"/>
          <w:szCs w:val="24"/>
          <w:vertAlign w:val="subscript"/>
        </w:rPr>
        <w:t>1</w:t>
      </w:r>
      <w:r>
        <w:rPr>
          <w:sz w:val="24"/>
          <w:szCs w:val="24"/>
        </w:rPr>
        <w:t>, B</w:t>
      </w:r>
      <w:r>
        <w:rPr>
          <w:sz w:val="24"/>
          <w:szCs w:val="24"/>
          <w:vertAlign w:val="subscript"/>
        </w:rPr>
        <w:t>1</w:t>
      </w:r>
      <w:r>
        <w:rPr>
          <w:sz w:val="24"/>
          <w:szCs w:val="24"/>
        </w:rPr>
        <w:t>, B</w:t>
      </w:r>
      <w:r>
        <w:rPr>
          <w:sz w:val="24"/>
          <w:szCs w:val="24"/>
          <w:vertAlign w:val="subscript"/>
        </w:rPr>
        <w:t>2</w:t>
      </w:r>
      <w:r>
        <w:rPr>
          <w:sz w:val="24"/>
          <w:szCs w:val="24"/>
        </w:rPr>
        <w:t xml:space="preserve">}.  </w:t>
      </w:r>
      <w:r w:rsidR="006508A5">
        <w:rPr>
          <w:sz w:val="24"/>
          <w:szCs w:val="24"/>
        </w:rPr>
        <w:t>We will typically use a greedy algorithm to find these leaves.  It won’t be guaranteed to produce the correct result, but I don’t think we actually care, because we won’t usually fit a tree precisely to the data anyway (that’d be overfitting).  The way we use the greedy algorithm is as follows.  Say we’re at some node, A</w:t>
      </w:r>
      <w:r w:rsidR="006508A5">
        <w:rPr>
          <w:sz w:val="24"/>
          <w:szCs w:val="24"/>
          <w:vertAlign w:val="subscript"/>
        </w:rPr>
        <w:t>2</w:t>
      </w:r>
      <w:r w:rsidR="006508A5">
        <w:rPr>
          <w:sz w:val="24"/>
          <w:szCs w:val="24"/>
        </w:rPr>
        <w:t xml:space="preserve"> (and this could be the root of course).  In this node are all rows with value A = A</w:t>
      </w:r>
      <w:r w:rsidR="006508A5">
        <w:rPr>
          <w:sz w:val="24"/>
          <w:szCs w:val="24"/>
          <w:vertAlign w:val="subscript"/>
        </w:rPr>
        <w:t>2</w:t>
      </w:r>
      <w:r w:rsidR="006508A5">
        <w:rPr>
          <w:sz w:val="24"/>
          <w:szCs w:val="24"/>
        </w:rPr>
        <w:t>.  These rows have outcomes Y</w:t>
      </w:r>
      <w:r w:rsidR="006508A5">
        <w:rPr>
          <w:sz w:val="24"/>
          <w:szCs w:val="24"/>
          <w:vertAlign w:val="subscript"/>
        </w:rPr>
        <w:t>j</w:t>
      </w:r>
      <w:r w:rsidR="006508A5">
        <w:rPr>
          <w:sz w:val="24"/>
          <w:szCs w:val="24"/>
        </w:rPr>
        <w:t xml:space="preserve">.  We can calculate the </w:t>
      </w:r>
      <w:r w:rsidR="00C84BD4">
        <w:rPr>
          <w:sz w:val="24"/>
          <w:szCs w:val="24"/>
        </w:rPr>
        <w:t>SSE</w:t>
      </w:r>
      <w:r w:rsidR="006508A5">
        <w:rPr>
          <w:sz w:val="24"/>
          <w:szCs w:val="24"/>
        </w:rPr>
        <w:t xml:space="preserve"> of this node S</w:t>
      </w:r>
      <w:r w:rsidR="00C84BD4">
        <w:rPr>
          <w:sz w:val="24"/>
          <w:szCs w:val="24"/>
        </w:rPr>
        <w:t>SE</w:t>
      </w:r>
      <w:r w:rsidR="00C84BD4">
        <w:rPr>
          <w:sz w:val="24"/>
          <w:szCs w:val="24"/>
          <w:vertAlign w:val="subscript"/>
        </w:rPr>
        <w:t>m</w:t>
      </w:r>
      <w:r w:rsidR="006508A5">
        <w:rPr>
          <w:sz w:val="24"/>
          <w:szCs w:val="24"/>
        </w:rPr>
        <w:t>(Y|A</w:t>
      </w:r>
      <w:r w:rsidR="006508A5">
        <w:rPr>
          <w:sz w:val="24"/>
          <w:szCs w:val="24"/>
          <w:vertAlign w:val="subscript"/>
        </w:rPr>
        <w:t>2</w:t>
      </w:r>
      <w:r w:rsidR="006508A5">
        <w:rPr>
          <w:sz w:val="24"/>
          <w:szCs w:val="24"/>
        </w:rPr>
        <w:t xml:space="preserve">) = </w:t>
      </w:r>
      <w:r w:rsidR="006508A5">
        <w:rPr>
          <w:rFonts w:ascii="Calibri" w:hAnsi="Calibri" w:cs="Calibri"/>
          <w:sz w:val="24"/>
          <w:szCs w:val="24"/>
        </w:rPr>
        <w:t>Σ</w:t>
      </w:r>
      <w:r w:rsidR="006508A5">
        <w:rPr>
          <w:sz w:val="24"/>
          <w:szCs w:val="24"/>
          <w:vertAlign w:val="subscript"/>
        </w:rPr>
        <w:t>j=1</w:t>
      </w:r>
      <w:r w:rsidR="006508A5">
        <w:rPr>
          <w:sz w:val="24"/>
          <w:szCs w:val="24"/>
          <w:vertAlign w:val="superscript"/>
        </w:rPr>
        <w:t>n_</w:t>
      </w:r>
      <w:r w:rsidR="00C84BD4">
        <w:rPr>
          <w:sz w:val="24"/>
          <w:szCs w:val="24"/>
          <w:vertAlign w:val="superscript"/>
        </w:rPr>
        <w:t>A</w:t>
      </w:r>
      <w:r w:rsidR="006508A5">
        <w:rPr>
          <w:sz w:val="24"/>
          <w:szCs w:val="24"/>
          <w:vertAlign w:val="superscript"/>
        </w:rPr>
        <w:t>2</w:t>
      </w:r>
      <w:r w:rsidR="006508A5">
        <w:rPr>
          <w:sz w:val="24"/>
          <w:szCs w:val="24"/>
        </w:rPr>
        <w:t xml:space="preserve"> </w:t>
      </w:r>
      <w:r w:rsidR="00C84BD4">
        <w:rPr>
          <w:sz w:val="24"/>
          <w:szCs w:val="24"/>
        </w:rPr>
        <w:t>(y</w:t>
      </w:r>
      <w:r w:rsidR="00C84BD4">
        <w:rPr>
          <w:sz w:val="24"/>
          <w:szCs w:val="24"/>
          <w:vertAlign w:val="subscript"/>
        </w:rPr>
        <w:t>A2_j</w:t>
      </w:r>
      <w:r w:rsidR="00C84BD4">
        <w:rPr>
          <w:sz w:val="24"/>
          <w:szCs w:val="24"/>
        </w:rPr>
        <w:t xml:space="preserve"> – f</w:t>
      </w:r>
      <w:r w:rsidR="00C84BD4">
        <w:rPr>
          <w:sz w:val="24"/>
          <w:szCs w:val="24"/>
          <w:vertAlign w:val="subscript"/>
        </w:rPr>
        <w:t>A2</w:t>
      </w:r>
      <w:r w:rsidR="00C84BD4">
        <w:rPr>
          <w:sz w:val="24"/>
          <w:szCs w:val="24"/>
        </w:rPr>
        <w:t>)</w:t>
      </w:r>
      <w:r w:rsidR="00C84BD4">
        <w:rPr>
          <w:sz w:val="24"/>
          <w:szCs w:val="24"/>
          <w:vertAlign w:val="superscript"/>
        </w:rPr>
        <w:t>2</w:t>
      </w:r>
      <w:r w:rsidR="006508A5">
        <w:rPr>
          <w:sz w:val="24"/>
          <w:szCs w:val="24"/>
        </w:rPr>
        <w:t xml:space="preserve"> as shown.  And the prediction of this node would be f</w:t>
      </w:r>
      <w:r w:rsidR="006508A5">
        <w:rPr>
          <w:sz w:val="24"/>
          <w:szCs w:val="24"/>
          <w:vertAlign w:val="subscript"/>
        </w:rPr>
        <w:t>A2</w:t>
      </w:r>
      <w:r w:rsidR="006508A5">
        <w:rPr>
          <w:sz w:val="24"/>
          <w:szCs w:val="24"/>
        </w:rPr>
        <w:t xml:space="preserve"> =</w:t>
      </w:r>
      <w:r w:rsidR="00C84BD4">
        <w:rPr>
          <w:sz w:val="24"/>
          <w:szCs w:val="24"/>
        </w:rPr>
        <w:t xml:space="preserve"> (1/</w:t>
      </w:r>
      <w:r w:rsidR="00C84BD4" w:rsidRPr="00C84BD4">
        <w:rPr>
          <w:sz w:val="24"/>
          <w:szCs w:val="24"/>
        </w:rPr>
        <w:t>n</w:t>
      </w:r>
      <w:r w:rsidR="00C84BD4">
        <w:rPr>
          <w:sz w:val="24"/>
          <w:szCs w:val="24"/>
          <w:vertAlign w:val="subscript"/>
        </w:rPr>
        <w:t>A2</w:t>
      </w:r>
      <w:r w:rsidR="00C84BD4">
        <w:rPr>
          <w:sz w:val="24"/>
          <w:szCs w:val="24"/>
        </w:rPr>
        <w:t>)</w:t>
      </w:r>
      <w:r w:rsidR="00C84BD4" w:rsidRPr="00C84BD4">
        <w:rPr>
          <w:rFonts w:ascii="Calibri" w:hAnsi="Calibri" w:cs="Calibri"/>
          <w:sz w:val="24"/>
          <w:szCs w:val="24"/>
        </w:rPr>
        <w:t>Σ</w:t>
      </w:r>
      <w:r w:rsidR="00C84BD4" w:rsidRPr="00C84BD4">
        <w:rPr>
          <w:sz w:val="24"/>
          <w:szCs w:val="24"/>
        </w:rPr>
        <w:t>j</w:t>
      </w:r>
      <w:r w:rsidR="00C84BD4">
        <w:rPr>
          <w:sz w:val="24"/>
          <w:szCs w:val="24"/>
          <w:vertAlign w:val="subscript"/>
        </w:rPr>
        <w:t>=1</w:t>
      </w:r>
      <w:r w:rsidR="00C84BD4">
        <w:rPr>
          <w:sz w:val="24"/>
          <w:szCs w:val="24"/>
          <w:vertAlign w:val="superscript"/>
        </w:rPr>
        <w:t>n_A2</w:t>
      </w:r>
      <w:r w:rsidR="00C84BD4">
        <w:rPr>
          <w:sz w:val="24"/>
          <w:szCs w:val="24"/>
        </w:rPr>
        <w:t xml:space="preserve"> y</w:t>
      </w:r>
      <w:r w:rsidR="00C84BD4">
        <w:rPr>
          <w:sz w:val="24"/>
          <w:szCs w:val="24"/>
          <w:vertAlign w:val="subscript"/>
        </w:rPr>
        <w:t>A2_j</w:t>
      </w:r>
      <w:r w:rsidR="006508A5">
        <w:rPr>
          <w:sz w:val="24"/>
          <w:szCs w:val="24"/>
        </w:rPr>
        <w:t xml:space="preserve">, i.e., the </w:t>
      </w:r>
      <w:r w:rsidR="00C84BD4">
        <w:rPr>
          <w:sz w:val="24"/>
          <w:szCs w:val="24"/>
        </w:rPr>
        <w:t xml:space="preserve">average </w:t>
      </w:r>
      <w:r w:rsidR="006508A5">
        <w:rPr>
          <w:sz w:val="24"/>
          <w:szCs w:val="24"/>
        </w:rPr>
        <w:t>value of Y in this subset A</w:t>
      </w:r>
      <w:r w:rsidR="006508A5">
        <w:rPr>
          <w:sz w:val="24"/>
          <w:szCs w:val="24"/>
          <w:vertAlign w:val="subscript"/>
        </w:rPr>
        <w:t>2</w:t>
      </w:r>
      <w:r w:rsidR="006508A5">
        <w:rPr>
          <w:sz w:val="24"/>
          <w:szCs w:val="24"/>
        </w:rPr>
        <w:t>.  To make further progress classifying the data, we can split Y</w:t>
      </w:r>
      <w:r w:rsidR="006508A5">
        <w:rPr>
          <w:sz w:val="24"/>
          <w:szCs w:val="24"/>
          <w:vertAlign w:val="subscript"/>
        </w:rPr>
        <w:t>j</w:t>
      </w:r>
      <w:r w:rsidR="006508A5">
        <w:rPr>
          <w:sz w:val="24"/>
          <w:szCs w:val="24"/>
        </w:rPr>
        <w:t>’s into two groups according to the B values: B</w:t>
      </w:r>
      <w:r w:rsidR="006508A5">
        <w:rPr>
          <w:sz w:val="24"/>
          <w:szCs w:val="24"/>
          <w:vertAlign w:val="subscript"/>
        </w:rPr>
        <w:t>1</w:t>
      </w:r>
      <w:r w:rsidR="006508A5">
        <w:rPr>
          <w:sz w:val="24"/>
          <w:szCs w:val="24"/>
        </w:rPr>
        <w:t>, B</w:t>
      </w:r>
      <w:r w:rsidR="006508A5">
        <w:rPr>
          <w:sz w:val="24"/>
          <w:szCs w:val="24"/>
          <w:vertAlign w:val="subscript"/>
        </w:rPr>
        <w:t>2</w:t>
      </w:r>
      <w:r w:rsidR="006508A5">
        <w:rPr>
          <w:sz w:val="24"/>
          <w:szCs w:val="24"/>
        </w:rPr>
        <w:t xml:space="preserve">.  And we can calculate the </w:t>
      </w:r>
      <w:r w:rsidR="00C84BD4">
        <w:rPr>
          <w:sz w:val="24"/>
          <w:szCs w:val="24"/>
        </w:rPr>
        <w:t>SSE</w:t>
      </w:r>
      <w:r w:rsidR="00C84BD4">
        <w:rPr>
          <w:sz w:val="24"/>
          <w:szCs w:val="24"/>
          <w:vertAlign w:val="subscript"/>
        </w:rPr>
        <w:t>m</w:t>
      </w:r>
      <w:r w:rsidR="00C84BD4">
        <w:rPr>
          <w:sz w:val="24"/>
          <w:szCs w:val="24"/>
        </w:rPr>
        <w:t>(Y</w:t>
      </w:r>
      <w:r w:rsidR="006508A5">
        <w:rPr>
          <w:sz w:val="24"/>
          <w:szCs w:val="24"/>
        </w:rPr>
        <w:t>|B</w:t>
      </w:r>
      <w:r>
        <w:rPr>
          <w:sz w:val="24"/>
          <w:szCs w:val="24"/>
          <w:vertAlign w:val="subscript"/>
        </w:rPr>
        <w:t>1</w:t>
      </w:r>
      <w:r w:rsidR="006508A5">
        <w:rPr>
          <w:sz w:val="24"/>
          <w:szCs w:val="24"/>
        </w:rPr>
        <w:t>) of the group in B</w:t>
      </w:r>
      <w:r w:rsidR="006508A5">
        <w:rPr>
          <w:sz w:val="24"/>
          <w:szCs w:val="24"/>
          <w:vertAlign w:val="subscript"/>
        </w:rPr>
        <w:t>1</w:t>
      </w:r>
      <w:r w:rsidR="006508A5">
        <w:rPr>
          <w:sz w:val="24"/>
          <w:szCs w:val="24"/>
        </w:rPr>
        <w:t>, and the entropy S</w:t>
      </w:r>
      <w:r w:rsidR="00C84BD4">
        <w:rPr>
          <w:sz w:val="24"/>
          <w:szCs w:val="24"/>
        </w:rPr>
        <w:t>SE</w:t>
      </w:r>
      <w:r w:rsidR="006508A5">
        <w:rPr>
          <w:sz w:val="24"/>
          <w:szCs w:val="24"/>
        </w:rPr>
        <w:t>(Y|B</w:t>
      </w:r>
      <w:r w:rsidR="006508A5">
        <w:rPr>
          <w:sz w:val="24"/>
          <w:szCs w:val="24"/>
          <w:vertAlign w:val="subscript"/>
        </w:rPr>
        <w:t>2</w:t>
      </w:r>
      <w:r w:rsidR="006508A5">
        <w:rPr>
          <w:sz w:val="24"/>
          <w:szCs w:val="24"/>
        </w:rPr>
        <w:t>) of the group in B</w:t>
      </w:r>
      <w:r w:rsidR="006508A5">
        <w:rPr>
          <w:sz w:val="24"/>
          <w:szCs w:val="24"/>
          <w:vertAlign w:val="subscript"/>
        </w:rPr>
        <w:t>2</w:t>
      </w:r>
      <w:r w:rsidR="006508A5">
        <w:rPr>
          <w:sz w:val="24"/>
          <w:szCs w:val="24"/>
        </w:rPr>
        <w:t xml:space="preserve">.  </w:t>
      </w:r>
      <w:r w:rsidR="00C84BD4">
        <w:rPr>
          <w:sz w:val="24"/>
          <w:szCs w:val="24"/>
        </w:rPr>
        <w:t>Summed</w:t>
      </w:r>
      <w:r w:rsidR="006508A5">
        <w:rPr>
          <w:sz w:val="24"/>
          <w:szCs w:val="24"/>
        </w:rPr>
        <w:t xml:space="preserve"> together this gives the total </w:t>
      </w:r>
      <w:r w:rsidR="00C84BD4">
        <w:rPr>
          <w:sz w:val="24"/>
          <w:szCs w:val="24"/>
        </w:rPr>
        <w:t>SSE</w:t>
      </w:r>
      <w:r w:rsidR="006508A5">
        <w:rPr>
          <w:sz w:val="24"/>
          <w:szCs w:val="24"/>
        </w:rPr>
        <w:t>(Y|B) = S</w:t>
      </w:r>
      <w:r w:rsidR="00C84BD4">
        <w:rPr>
          <w:sz w:val="24"/>
          <w:szCs w:val="24"/>
        </w:rPr>
        <w:t>SE</w:t>
      </w:r>
      <w:r w:rsidR="006508A5">
        <w:rPr>
          <w:sz w:val="24"/>
          <w:szCs w:val="24"/>
        </w:rPr>
        <w:t>(Y|B</w:t>
      </w:r>
      <w:r w:rsidR="006508A5">
        <w:rPr>
          <w:sz w:val="24"/>
          <w:szCs w:val="24"/>
          <w:vertAlign w:val="subscript"/>
        </w:rPr>
        <w:t>1</w:t>
      </w:r>
      <w:r w:rsidR="006508A5">
        <w:rPr>
          <w:sz w:val="24"/>
          <w:szCs w:val="24"/>
        </w:rPr>
        <w:t>) + S</w:t>
      </w:r>
      <w:r w:rsidR="00C84BD4">
        <w:rPr>
          <w:sz w:val="24"/>
          <w:szCs w:val="24"/>
        </w:rPr>
        <w:t>SE</w:t>
      </w:r>
      <w:r w:rsidR="006508A5">
        <w:rPr>
          <w:sz w:val="24"/>
          <w:szCs w:val="24"/>
        </w:rPr>
        <w:t>(Y|B</w:t>
      </w:r>
      <w:r w:rsidR="006508A5">
        <w:rPr>
          <w:sz w:val="24"/>
          <w:szCs w:val="24"/>
          <w:vertAlign w:val="subscript"/>
        </w:rPr>
        <w:t>2</w:t>
      </w:r>
      <w:r w:rsidR="006508A5">
        <w:rPr>
          <w:sz w:val="24"/>
          <w:szCs w:val="24"/>
        </w:rPr>
        <w:t>).  And then we calculate the information gain for this split: IG(B) = S</w:t>
      </w:r>
      <w:r w:rsidR="00C84BD4">
        <w:rPr>
          <w:sz w:val="24"/>
          <w:szCs w:val="24"/>
        </w:rPr>
        <w:t>SE</w:t>
      </w:r>
      <w:r w:rsidR="006508A5">
        <w:rPr>
          <w:sz w:val="24"/>
          <w:szCs w:val="24"/>
        </w:rPr>
        <w:t>(Y|B) – S</w:t>
      </w:r>
      <w:r w:rsidR="00C84BD4">
        <w:rPr>
          <w:sz w:val="24"/>
          <w:szCs w:val="24"/>
        </w:rPr>
        <w:t>SE</w:t>
      </w:r>
      <w:r w:rsidR="006508A5">
        <w:rPr>
          <w:sz w:val="24"/>
          <w:szCs w:val="24"/>
        </w:rPr>
        <w:t>(</w:t>
      </w:r>
      <w:r w:rsidR="009A1834">
        <w:rPr>
          <w:sz w:val="24"/>
          <w:szCs w:val="24"/>
        </w:rPr>
        <w:t>Y|</w:t>
      </w:r>
      <w:r w:rsidR="006508A5">
        <w:rPr>
          <w:sz w:val="24"/>
          <w:szCs w:val="24"/>
        </w:rPr>
        <w:t>A</w:t>
      </w:r>
      <w:r w:rsidR="006508A5">
        <w:rPr>
          <w:sz w:val="24"/>
          <w:szCs w:val="24"/>
          <w:vertAlign w:val="subscript"/>
        </w:rPr>
        <w:t>2</w:t>
      </w:r>
      <w:r w:rsidR="006508A5">
        <w:rPr>
          <w:sz w:val="24"/>
          <w:szCs w:val="24"/>
        </w:rPr>
        <w:t xml:space="preserve">).  And we choose the column B for which IG(B) is largest.  And we continue in like fashion until we’ve broken the tree down as far as we want to go.  And certainly if we should find that the information gain were ever negative, then we wouldn’t bother making the split.  </w:t>
      </w:r>
    </w:p>
    <w:p w14:paraId="74BBC077" w14:textId="77777777" w:rsidR="00016154" w:rsidRDefault="00016154" w:rsidP="006508A5">
      <w:pPr>
        <w:pStyle w:val="NoSpacing"/>
        <w:rPr>
          <w:sz w:val="24"/>
          <w:szCs w:val="24"/>
        </w:rPr>
      </w:pPr>
    </w:p>
    <w:p w14:paraId="0B806770" w14:textId="4FAFBBA4" w:rsidR="00016154" w:rsidRDefault="00016154" w:rsidP="006508A5">
      <w:pPr>
        <w:pStyle w:val="NoSpacing"/>
        <w:rPr>
          <w:sz w:val="24"/>
          <w:szCs w:val="24"/>
        </w:rPr>
      </w:pPr>
      <w:bookmarkStart w:id="1" w:name="_Hlk141781065"/>
      <w:r w:rsidRPr="00016154">
        <w:rPr>
          <w:sz w:val="24"/>
          <w:szCs w:val="24"/>
          <w:highlight w:val="cyan"/>
        </w:rPr>
        <w:t>Note, BTW, that R, A</w:t>
      </w:r>
      <w:r w:rsidRPr="00016154">
        <w:rPr>
          <w:sz w:val="24"/>
          <w:szCs w:val="24"/>
          <w:highlight w:val="cyan"/>
          <w:vertAlign w:val="subscript"/>
        </w:rPr>
        <w:t>2</w:t>
      </w:r>
      <w:r w:rsidRPr="00016154">
        <w:rPr>
          <w:sz w:val="24"/>
          <w:szCs w:val="24"/>
          <w:highlight w:val="cyan"/>
        </w:rPr>
        <w:t xml:space="preserve"> are internal nodes, also called split nodes.  And A</w:t>
      </w:r>
      <w:r w:rsidRPr="00016154">
        <w:rPr>
          <w:sz w:val="24"/>
          <w:szCs w:val="24"/>
          <w:highlight w:val="cyan"/>
          <w:vertAlign w:val="subscript"/>
        </w:rPr>
        <w:t>1</w:t>
      </w:r>
      <w:r w:rsidRPr="00016154">
        <w:rPr>
          <w:sz w:val="24"/>
          <w:szCs w:val="24"/>
          <w:highlight w:val="cyan"/>
        </w:rPr>
        <w:t>, B</w:t>
      </w:r>
      <w:r w:rsidRPr="00016154">
        <w:rPr>
          <w:sz w:val="24"/>
          <w:szCs w:val="24"/>
          <w:highlight w:val="cyan"/>
          <w:vertAlign w:val="subscript"/>
        </w:rPr>
        <w:t>1</w:t>
      </w:r>
      <w:r w:rsidRPr="00016154">
        <w:rPr>
          <w:sz w:val="24"/>
          <w:szCs w:val="24"/>
          <w:highlight w:val="cyan"/>
        </w:rPr>
        <w:t>, B</w:t>
      </w:r>
      <w:r w:rsidRPr="00016154">
        <w:rPr>
          <w:sz w:val="24"/>
          <w:szCs w:val="24"/>
          <w:highlight w:val="cyan"/>
          <w:vertAlign w:val="subscript"/>
        </w:rPr>
        <w:t>2</w:t>
      </w:r>
      <w:r w:rsidRPr="00016154">
        <w:rPr>
          <w:sz w:val="24"/>
          <w:szCs w:val="24"/>
          <w:highlight w:val="cyan"/>
        </w:rPr>
        <w:t xml:space="preserve"> are called terminal, or leaf nodes.</w:t>
      </w:r>
      <w:r>
        <w:rPr>
          <w:sz w:val="24"/>
          <w:szCs w:val="24"/>
        </w:rPr>
        <w:t xml:space="preserve"> </w:t>
      </w:r>
    </w:p>
    <w:p w14:paraId="626A1F93" w14:textId="77777777" w:rsidR="00016154" w:rsidRDefault="00016154" w:rsidP="006508A5">
      <w:pPr>
        <w:pStyle w:val="NoSpacing"/>
        <w:rPr>
          <w:sz w:val="24"/>
          <w:szCs w:val="24"/>
        </w:rPr>
      </w:pPr>
    </w:p>
    <w:p w14:paraId="01DAC59D" w14:textId="77777777" w:rsidR="00016154" w:rsidRDefault="00016154" w:rsidP="00016154">
      <w:pPr>
        <w:pStyle w:val="NoSpacing"/>
        <w:rPr>
          <w:sz w:val="24"/>
          <w:szCs w:val="24"/>
        </w:rPr>
      </w:pPr>
      <w:r w:rsidRPr="00DB6A2F">
        <w:rPr>
          <w:sz w:val="24"/>
          <w:szCs w:val="24"/>
          <w:highlight w:val="cyan"/>
        </w:rPr>
        <w:t>The depth of a decision tree is the length of the longest path from the root to a leaf node.  So the depth of the tree above would be 2.</w:t>
      </w:r>
    </w:p>
    <w:bookmarkEnd w:id="1"/>
    <w:p w14:paraId="0E377164" w14:textId="77777777" w:rsidR="006508A5" w:rsidRDefault="006508A5" w:rsidP="006508A5">
      <w:pPr>
        <w:pStyle w:val="NoSpacing"/>
        <w:rPr>
          <w:sz w:val="24"/>
          <w:szCs w:val="24"/>
        </w:rPr>
      </w:pPr>
    </w:p>
    <w:p w14:paraId="7E5C83F5" w14:textId="09721952" w:rsidR="009A2F50" w:rsidRPr="009A2F50" w:rsidRDefault="009A2F50" w:rsidP="00646399">
      <w:pPr>
        <w:pStyle w:val="NoSpacing"/>
        <w:rPr>
          <w:b/>
          <w:sz w:val="28"/>
          <w:szCs w:val="28"/>
        </w:rPr>
      </w:pPr>
      <w:r w:rsidRPr="009A2F50">
        <w:rPr>
          <w:b/>
          <w:sz w:val="28"/>
          <w:szCs w:val="28"/>
        </w:rPr>
        <w:t>Caution</w:t>
      </w:r>
    </w:p>
    <w:p w14:paraId="05F3D650" w14:textId="7F841830" w:rsidR="009A2F50" w:rsidRDefault="009A2F50" w:rsidP="00646399">
      <w:pPr>
        <w:pStyle w:val="NoSpacing"/>
        <w:rPr>
          <w:sz w:val="24"/>
          <w:szCs w:val="24"/>
        </w:rPr>
      </w:pPr>
      <w:r>
        <w:rPr>
          <w:sz w:val="24"/>
          <w:szCs w:val="24"/>
        </w:rPr>
        <w:t xml:space="preserve">Like we mentioned in the previous file, we don’t want to overfit the data.  So we generally won’t split a node which has fewer than 20 data points.   Or maybe we’ll require the information gain to be past some threshold.  </w:t>
      </w:r>
    </w:p>
    <w:p w14:paraId="7703E8D0" w14:textId="77777777" w:rsidR="009A2F50" w:rsidRDefault="009A2F50" w:rsidP="00646399">
      <w:pPr>
        <w:pStyle w:val="NoSpacing"/>
        <w:rPr>
          <w:sz w:val="24"/>
          <w:szCs w:val="24"/>
        </w:rPr>
      </w:pPr>
    </w:p>
    <w:p w14:paraId="62B61A75" w14:textId="0CAFF634" w:rsidR="009A2F50" w:rsidRPr="009A2F50" w:rsidRDefault="009A2F50" w:rsidP="00646399">
      <w:pPr>
        <w:pStyle w:val="NoSpacing"/>
        <w:rPr>
          <w:b/>
          <w:sz w:val="24"/>
          <w:szCs w:val="24"/>
        </w:rPr>
      </w:pPr>
      <w:r w:rsidRPr="009A2F50">
        <w:rPr>
          <w:b/>
          <w:sz w:val="24"/>
          <w:szCs w:val="24"/>
        </w:rPr>
        <w:t>Example</w:t>
      </w:r>
    </w:p>
    <w:p w14:paraId="514BF516" w14:textId="52DA8102" w:rsidR="009A2F50" w:rsidRDefault="00BC1D7B" w:rsidP="00646399">
      <w:pPr>
        <w:pStyle w:val="NoSpacing"/>
        <w:rPr>
          <w:sz w:val="24"/>
          <w:szCs w:val="24"/>
        </w:rPr>
      </w:pPr>
      <w:r>
        <w:rPr>
          <w:sz w:val="24"/>
          <w:szCs w:val="24"/>
        </w:rPr>
        <w:t xml:space="preserve">Let’s try this example.  </w:t>
      </w:r>
    </w:p>
    <w:p w14:paraId="775A52D0" w14:textId="5F27F05E" w:rsidR="003834E0" w:rsidRDefault="003834E0" w:rsidP="00646399">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3834E0" w14:paraId="434F146E" w14:textId="77777777" w:rsidTr="00603280">
        <w:tc>
          <w:tcPr>
            <w:tcW w:w="1525" w:type="dxa"/>
            <w:shd w:val="clear" w:color="auto" w:fill="auto"/>
          </w:tcPr>
          <w:p w14:paraId="468A97E8" w14:textId="074F6158" w:rsidR="003834E0" w:rsidRPr="003834E0" w:rsidRDefault="003834E0" w:rsidP="00646399">
            <w:pPr>
              <w:pStyle w:val="NoSpacing"/>
              <w:rPr>
                <w:b/>
                <w:sz w:val="24"/>
                <w:szCs w:val="24"/>
              </w:rPr>
            </w:pPr>
            <w:r w:rsidRPr="003834E0">
              <w:rPr>
                <w:b/>
                <w:sz w:val="24"/>
                <w:szCs w:val="24"/>
              </w:rPr>
              <w:t>Dosage</w:t>
            </w:r>
          </w:p>
        </w:tc>
        <w:tc>
          <w:tcPr>
            <w:tcW w:w="1080" w:type="dxa"/>
            <w:shd w:val="clear" w:color="auto" w:fill="auto"/>
          </w:tcPr>
          <w:p w14:paraId="4DF27466" w14:textId="55931EFB" w:rsidR="003834E0" w:rsidRPr="003834E0" w:rsidRDefault="003834E0" w:rsidP="00646399">
            <w:pPr>
              <w:pStyle w:val="NoSpacing"/>
              <w:rPr>
                <w:b/>
                <w:sz w:val="24"/>
                <w:szCs w:val="24"/>
              </w:rPr>
            </w:pPr>
            <w:r w:rsidRPr="003834E0">
              <w:rPr>
                <w:b/>
                <w:sz w:val="24"/>
                <w:szCs w:val="24"/>
              </w:rPr>
              <w:t>Age</w:t>
            </w:r>
          </w:p>
        </w:tc>
        <w:tc>
          <w:tcPr>
            <w:tcW w:w="1620" w:type="dxa"/>
            <w:shd w:val="clear" w:color="auto" w:fill="auto"/>
          </w:tcPr>
          <w:p w14:paraId="69685414" w14:textId="5E3D090F" w:rsidR="003834E0" w:rsidRPr="003834E0" w:rsidRDefault="003834E0" w:rsidP="00646399">
            <w:pPr>
              <w:pStyle w:val="NoSpacing"/>
              <w:rPr>
                <w:b/>
                <w:sz w:val="24"/>
                <w:szCs w:val="24"/>
              </w:rPr>
            </w:pPr>
            <w:r w:rsidRPr="003834E0">
              <w:rPr>
                <w:b/>
                <w:sz w:val="24"/>
                <w:szCs w:val="24"/>
              </w:rPr>
              <w:t>Sex</w:t>
            </w:r>
          </w:p>
        </w:tc>
        <w:tc>
          <w:tcPr>
            <w:tcW w:w="1800" w:type="dxa"/>
            <w:shd w:val="clear" w:color="auto" w:fill="99FF99"/>
          </w:tcPr>
          <w:p w14:paraId="626E7A1A" w14:textId="6551F62F" w:rsidR="003834E0" w:rsidRPr="003834E0" w:rsidRDefault="003834E0" w:rsidP="00646399">
            <w:pPr>
              <w:pStyle w:val="NoSpacing"/>
              <w:rPr>
                <w:b/>
                <w:sz w:val="24"/>
                <w:szCs w:val="24"/>
              </w:rPr>
            </w:pPr>
            <w:r w:rsidRPr="003834E0">
              <w:rPr>
                <w:b/>
                <w:sz w:val="24"/>
                <w:szCs w:val="24"/>
              </w:rPr>
              <w:t>Effectiveness</w:t>
            </w:r>
          </w:p>
        </w:tc>
      </w:tr>
      <w:tr w:rsidR="003834E0" w14:paraId="67AB4B65" w14:textId="77777777" w:rsidTr="00603280">
        <w:tc>
          <w:tcPr>
            <w:tcW w:w="1525" w:type="dxa"/>
            <w:shd w:val="clear" w:color="auto" w:fill="auto"/>
          </w:tcPr>
          <w:p w14:paraId="4BCFA9C2" w14:textId="48195156" w:rsidR="003834E0" w:rsidRDefault="003834E0" w:rsidP="00646399">
            <w:pPr>
              <w:pStyle w:val="NoSpacing"/>
              <w:rPr>
                <w:sz w:val="24"/>
                <w:szCs w:val="24"/>
              </w:rPr>
            </w:pPr>
            <w:r>
              <w:rPr>
                <w:sz w:val="24"/>
                <w:szCs w:val="24"/>
              </w:rPr>
              <w:t>10</w:t>
            </w:r>
          </w:p>
        </w:tc>
        <w:tc>
          <w:tcPr>
            <w:tcW w:w="1080" w:type="dxa"/>
            <w:shd w:val="clear" w:color="auto" w:fill="auto"/>
          </w:tcPr>
          <w:p w14:paraId="78B06398" w14:textId="7EE6532A" w:rsidR="003834E0" w:rsidRDefault="003834E0" w:rsidP="00646399">
            <w:pPr>
              <w:pStyle w:val="NoSpacing"/>
              <w:rPr>
                <w:sz w:val="24"/>
                <w:szCs w:val="24"/>
              </w:rPr>
            </w:pPr>
            <w:r>
              <w:rPr>
                <w:sz w:val="24"/>
                <w:szCs w:val="24"/>
              </w:rPr>
              <w:t>25</w:t>
            </w:r>
          </w:p>
        </w:tc>
        <w:tc>
          <w:tcPr>
            <w:tcW w:w="1620" w:type="dxa"/>
            <w:shd w:val="clear" w:color="auto" w:fill="auto"/>
          </w:tcPr>
          <w:p w14:paraId="21E9C28B" w14:textId="2B8EBAC0" w:rsidR="003834E0" w:rsidRDefault="003834E0" w:rsidP="00646399">
            <w:pPr>
              <w:pStyle w:val="NoSpacing"/>
              <w:rPr>
                <w:sz w:val="24"/>
                <w:szCs w:val="24"/>
              </w:rPr>
            </w:pPr>
            <w:r>
              <w:rPr>
                <w:sz w:val="24"/>
                <w:szCs w:val="24"/>
              </w:rPr>
              <w:t>Female</w:t>
            </w:r>
          </w:p>
        </w:tc>
        <w:tc>
          <w:tcPr>
            <w:tcW w:w="1800" w:type="dxa"/>
            <w:shd w:val="clear" w:color="auto" w:fill="99FF99"/>
          </w:tcPr>
          <w:p w14:paraId="1FD91FF2" w14:textId="7B89AA34" w:rsidR="003834E0" w:rsidRDefault="003834E0" w:rsidP="00646399">
            <w:pPr>
              <w:pStyle w:val="NoSpacing"/>
              <w:rPr>
                <w:sz w:val="24"/>
                <w:szCs w:val="24"/>
              </w:rPr>
            </w:pPr>
            <w:r>
              <w:rPr>
                <w:sz w:val="24"/>
                <w:szCs w:val="24"/>
              </w:rPr>
              <w:t>98</w:t>
            </w:r>
          </w:p>
        </w:tc>
      </w:tr>
      <w:tr w:rsidR="003834E0" w14:paraId="5C6AA737" w14:textId="77777777" w:rsidTr="00603280">
        <w:tc>
          <w:tcPr>
            <w:tcW w:w="1525" w:type="dxa"/>
            <w:shd w:val="clear" w:color="auto" w:fill="auto"/>
          </w:tcPr>
          <w:p w14:paraId="317862A5" w14:textId="7C1CC8B5" w:rsidR="003834E0" w:rsidRDefault="003834E0" w:rsidP="00646399">
            <w:pPr>
              <w:pStyle w:val="NoSpacing"/>
              <w:rPr>
                <w:sz w:val="24"/>
                <w:szCs w:val="24"/>
              </w:rPr>
            </w:pPr>
            <w:r>
              <w:rPr>
                <w:sz w:val="24"/>
                <w:szCs w:val="24"/>
              </w:rPr>
              <w:t>20</w:t>
            </w:r>
          </w:p>
        </w:tc>
        <w:tc>
          <w:tcPr>
            <w:tcW w:w="1080" w:type="dxa"/>
            <w:shd w:val="clear" w:color="auto" w:fill="auto"/>
          </w:tcPr>
          <w:p w14:paraId="726D1E91" w14:textId="5840CC82" w:rsidR="003834E0" w:rsidRDefault="003834E0" w:rsidP="00646399">
            <w:pPr>
              <w:pStyle w:val="NoSpacing"/>
              <w:rPr>
                <w:sz w:val="24"/>
                <w:szCs w:val="24"/>
              </w:rPr>
            </w:pPr>
            <w:r>
              <w:rPr>
                <w:sz w:val="24"/>
                <w:szCs w:val="24"/>
              </w:rPr>
              <w:t>73</w:t>
            </w:r>
          </w:p>
        </w:tc>
        <w:tc>
          <w:tcPr>
            <w:tcW w:w="1620" w:type="dxa"/>
            <w:shd w:val="clear" w:color="auto" w:fill="auto"/>
          </w:tcPr>
          <w:p w14:paraId="5F3A9D94" w14:textId="301AC928" w:rsidR="003834E0" w:rsidRDefault="003834E0" w:rsidP="00646399">
            <w:pPr>
              <w:pStyle w:val="NoSpacing"/>
              <w:rPr>
                <w:sz w:val="24"/>
                <w:szCs w:val="24"/>
              </w:rPr>
            </w:pPr>
            <w:r>
              <w:rPr>
                <w:sz w:val="24"/>
                <w:szCs w:val="24"/>
              </w:rPr>
              <w:t>Male</w:t>
            </w:r>
          </w:p>
        </w:tc>
        <w:tc>
          <w:tcPr>
            <w:tcW w:w="1800" w:type="dxa"/>
            <w:shd w:val="clear" w:color="auto" w:fill="99FF99"/>
          </w:tcPr>
          <w:p w14:paraId="66BC2F2C" w14:textId="45210E19" w:rsidR="003834E0" w:rsidRDefault="003834E0" w:rsidP="00646399">
            <w:pPr>
              <w:pStyle w:val="NoSpacing"/>
              <w:rPr>
                <w:sz w:val="24"/>
                <w:szCs w:val="24"/>
              </w:rPr>
            </w:pPr>
            <w:r>
              <w:rPr>
                <w:sz w:val="24"/>
                <w:szCs w:val="24"/>
              </w:rPr>
              <w:t>14</w:t>
            </w:r>
          </w:p>
        </w:tc>
      </w:tr>
      <w:tr w:rsidR="003834E0" w14:paraId="52BA4EB2" w14:textId="77777777" w:rsidTr="00603280">
        <w:tc>
          <w:tcPr>
            <w:tcW w:w="1525" w:type="dxa"/>
            <w:shd w:val="clear" w:color="auto" w:fill="auto"/>
          </w:tcPr>
          <w:p w14:paraId="029DC8F8" w14:textId="07AEEF44" w:rsidR="003834E0" w:rsidRDefault="003834E0" w:rsidP="00646399">
            <w:pPr>
              <w:pStyle w:val="NoSpacing"/>
              <w:rPr>
                <w:sz w:val="24"/>
                <w:szCs w:val="24"/>
              </w:rPr>
            </w:pPr>
            <w:r>
              <w:rPr>
                <w:sz w:val="24"/>
                <w:szCs w:val="24"/>
              </w:rPr>
              <w:t>35</w:t>
            </w:r>
          </w:p>
        </w:tc>
        <w:tc>
          <w:tcPr>
            <w:tcW w:w="1080" w:type="dxa"/>
            <w:shd w:val="clear" w:color="auto" w:fill="auto"/>
          </w:tcPr>
          <w:p w14:paraId="7A33795A" w14:textId="58DB07F1" w:rsidR="003834E0" w:rsidRDefault="003834E0" w:rsidP="00646399">
            <w:pPr>
              <w:pStyle w:val="NoSpacing"/>
              <w:rPr>
                <w:sz w:val="24"/>
                <w:szCs w:val="24"/>
              </w:rPr>
            </w:pPr>
            <w:r>
              <w:rPr>
                <w:sz w:val="24"/>
                <w:szCs w:val="24"/>
              </w:rPr>
              <w:t>54</w:t>
            </w:r>
          </w:p>
        </w:tc>
        <w:tc>
          <w:tcPr>
            <w:tcW w:w="1620" w:type="dxa"/>
            <w:shd w:val="clear" w:color="auto" w:fill="auto"/>
          </w:tcPr>
          <w:p w14:paraId="23C378CC" w14:textId="15A87828" w:rsidR="003834E0" w:rsidRDefault="003834E0" w:rsidP="00646399">
            <w:pPr>
              <w:pStyle w:val="NoSpacing"/>
              <w:rPr>
                <w:sz w:val="24"/>
                <w:szCs w:val="24"/>
              </w:rPr>
            </w:pPr>
            <w:r>
              <w:rPr>
                <w:sz w:val="24"/>
                <w:szCs w:val="24"/>
              </w:rPr>
              <w:t>Female</w:t>
            </w:r>
          </w:p>
        </w:tc>
        <w:tc>
          <w:tcPr>
            <w:tcW w:w="1800" w:type="dxa"/>
            <w:shd w:val="clear" w:color="auto" w:fill="99FF99"/>
          </w:tcPr>
          <w:p w14:paraId="1CFDE156" w14:textId="038B64D9" w:rsidR="003834E0" w:rsidRDefault="003834E0" w:rsidP="00646399">
            <w:pPr>
              <w:pStyle w:val="NoSpacing"/>
              <w:rPr>
                <w:sz w:val="24"/>
                <w:szCs w:val="24"/>
              </w:rPr>
            </w:pPr>
            <w:r>
              <w:rPr>
                <w:sz w:val="24"/>
                <w:szCs w:val="24"/>
              </w:rPr>
              <w:t>6</w:t>
            </w:r>
          </w:p>
        </w:tc>
      </w:tr>
      <w:tr w:rsidR="003834E0" w14:paraId="75A3139D" w14:textId="77777777" w:rsidTr="00603280">
        <w:tc>
          <w:tcPr>
            <w:tcW w:w="1525" w:type="dxa"/>
            <w:shd w:val="clear" w:color="auto" w:fill="auto"/>
          </w:tcPr>
          <w:p w14:paraId="5069F42E" w14:textId="7B164728" w:rsidR="003834E0" w:rsidRDefault="003834E0" w:rsidP="00646399">
            <w:pPr>
              <w:pStyle w:val="NoSpacing"/>
              <w:rPr>
                <w:sz w:val="24"/>
                <w:szCs w:val="24"/>
              </w:rPr>
            </w:pPr>
            <w:r>
              <w:rPr>
                <w:sz w:val="24"/>
                <w:szCs w:val="24"/>
              </w:rPr>
              <w:t>5</w:t>
            </w:r>
          </w:p>
        </w:tc>
        <w:tc>
          <w:tcPr>
            <w:tcW w:w="1080" w:type="dxa"/>
            <w:shd w:val="clear" w:color="auto" w:fill="auto"/>
          </w:tcPr>
          <w:p w14:paraId="0BC969AC" w14:textId="52026A99" w:rsidR="003834E0" w:rsidRDefault="003834E0" w:rsidP="00646399">
            <w:pPr>
              <w:pStyle w:val="NoSpacing"/>
              <w:rPr>
                <w:sz w:val="24"/>
                <w:szCs w:val="24"/>
              </w:rPr>
            </w:pPr>
            <w:r>
              <w:rPr>
                <w:sz w:val="24"/>
                <w:szCs w:val="24"/>
              </w:rPr>
              <w:t>12</w:t>
            </w:r>
          </w:p>
        </w:tc>
        <w:tc>
          <w:tcPr>
            <w:tcW w:w="1620" w:type="dxa"/>
            <w:shd w:val="clear" w:color="auto" w:fill="auto"/>
          </w:tcPr>
          <w:p w14:paraId="48E7A09C" w14:textId="13175C93" w:rsidR="003834E0" w:rsidRDefault="003834E0" w:rsidP="00646399">
            <w:pPr>
              <w:pStyle w:val="NoSpacing"/>
              <w:rPr>
                <w:sz w:val="24"/>
                <w:szCs w:val="24"/>
              </w:rPr>
            </w:pPr>
            <w:r>
              <w:rPr>
                <w:sz w:val="24"/>
                <w:szCs w:val="24"/>
              </w:rPr>
              <w:t>Male</w:t>
            </w:r>
          </w:p>
        </w:tc>
        <w:tc>
          <w:tcPr>
            <w:tcW w:w="1800" w:type="dxa"/>
            <w:shd w:val="clear" w:color="auto" w:fill="99FF99"/>
          </w:tcPr>
          <w:p w14:paraId="79095231" w14:textId="0068E35E" w:rsidR="003834E0" w:rsidRDefault="003834E0" w:rsidP="00646399">
            <w:pPr>
              <w:pStyle w:val="NoSpacing"/>
              <w:rPr>
                <w:sz w:val="24"/>
                <w:szCs w:val="24"/>
              </w:rPr>
            </w:pPr>
            <w:r>
              <w:rPr>
                <w:sz w:val="24"/>
                <w:szCs w:val="24"/>
              </w:rPr>
              <w:t>44</w:t>
            </w:r>
          </w:p>
        </w:tc>
      </w:tr>
      <w:tr w:rsidR="003834E0" w14:paraId="2D442578" w14:textId="77777777" w:rsidTr="00603280">
        <w:tc>
          <w:tcPr>
            <w:tcW w:w="1525" w:type="dxa"/>
            <w:shd w:val="clear" w:color="auto" w:fill="auto"/>
          </w:tcPr>
          <w:p w14:paraId="0C346AF2" w14:textId="0E986C6D" w:rsidR="003834E0" w:rsidRDefault="003834E0" w:rsidP="00646399">
            <w:pPr>
              <w:pStyle w:val="NoSpacing"/>
              <w:rPr>
                <w:sz w:val="24"/>
                <w:szCs w:val="24"/>
              </w:rPr>
            </w:pPr>
            <w:r>
              <w:rPr>
                <w:sz w:val="24"/>
                <w:szCs w:val="24"/>
              </w:rPr>
              <w:t>25</w:t>
            </w:r>
          </w:p>
        </w:tc>
        <w:tc>
          <w:tcPr>
            <w:tcW w:w="1080" w:type="dxa"/>
            <w:shd w:val="clear" w:color="auto" w:fill="auto"/>
          </w:tcPr>
          <w:p w14:paraId="51F77199" w14:textId="53E22C84" w:rsidR="003834E0" w:rsidRDefault="003834E0" w:rsidP="00646399">
            <w:pPr>
              <w:pStyle w:val="NoSpacing"/>
              <w:rPr>
                <w:sz w:val="24"/>
                <w:szCs w:val="24"/>
              </w:rPr>
            </w:pPr>
            <w:r>
              <w:rPr>
                <w:sz w:val="24"/>
                <w:szCs w:val="24"/>
              </w:rPr>
              <w:t>44</w:t>
            </w:r>
          </w:p>
        </w:tc>
        <w:tc>
          <w:tcPr>
            <w:tcW w:w="1620" w:type="dxa"/>
            <w:shd w:val="clear" w:color="auto" w:fill="auto"/>
          </w:tcPr>
          <w:p w14:paraId="1CCDD074" w14:textId="0995380B" w:rsidR="003834E0" w:rsidRDefault="003834E0" w:rsidP="00646399">
            <w:pPr>
              <w:pStyle w:val="NoSpacing"/>
              <w:rPr>
                <w:sz w:val="24"/>
                <w:szCs w:val="24"/>
              </w:rPr>
            </w:pPr>
            <w:r>
              <w:rPr>
                <w:sz w:val="24"/>
                <w:szCs w:val="24"/>
              </w:rPr>
              <w:t>Female</w:t>
            </w:r>
          </w:p>
        </w:tc>
        <w:tc>
          <w:tcPr>
            <w:tcW w:w="1800" w:type="dxa"/>
            <w:shd w:val="clear" w:color="auto" w:fill="99FF99"/>
          </w:tcPr>
          <w:p w14:paraId="1EC2ABC3" w14:textId="07CF1CE0" w:rsidR="003834E0" w:rsidRDefault="003834E0" w:rsidP="00646399">
            <w:pPr>
              <w:pStyle w:val="NoSpacing"/>
              <w:rPr>
                <w:sz w:val="24"/>
                <w:szCs w:val="24"/>
              </w:rPr>
            </w:pPr>
            <w:r>
              <w:rPr>
                <w:sz w:val="24"/>
                <w:szCs w:val="24"/>
              </w:rPr>
              <w:t>73</w:t>
            </w:r>
          </w:p>
        </w:tc>
      </w:tr>
    </w:tbl>
    <w:p w14:paraId="7E0FC57A" w14:textId="77777777" w:rsidR="003834E0" w:rsidRDefault="003834E0" w:rsidP="003834E0">
      <w:pPr>
        <w:pStyle w:val="NoSpacing"/>
        <w:rPr>
          <w:sz w:val="24"/>
          <w:szCs w:val="24"/>
        </w:rPr>
      </w:pPr>
    </w:p>
    <w:p w14:paraId="7B356135" w14:textId="42F41079" w:rsidR="000C0812" w:rsidRPr="009235D2" w:rsidRDefault="000C0812" w:rsidP="000C0812">
      <w:pPr>
        <w:pStyle w:val="NoSpacing"/>
        <w:rPr>
          <w:sz w:val="24"/>
          <w:szCs w:val="24"/>
        </w:rPr>
      </w:pPr>
      <w:r>
        <w:rPr>
          <w:sz w:val="24"/>
          <w:szCs w:val="24"/>
        </w:rPr>
        <w:t>Th</w:t>
      </w:r>
      <w:r w:rsidR="009235D2">
        <w:rPr>
          <w:sz w:val="24"/>
          <w:szCs w:val="24"/>
        </w:rPr>
        <w:t>e average effectiveness is 47, and the SSE</w:t>
      </w:r>
      <w:r w:rsidR="009235D2">
        <w:rPr>
          <w:sz w:val="24"/>
          <w:szCs w:val="24"/>
          <w:vertAlign w:val="subscript"/>
        </w:rPr>
        <w:t>m</w:t>
      </w:r>
      <w:r w:rsidR="009235D2">
        <w:rPr>
          <w:sz w:val="24"/>
          <w:szCs w:val="24"/>
        </w:rPr>
        <w:t xml:space="preserve"> is:</w:t>
      </w:r>
    </w:p>
    <w:p w14:paraId="49DF2EE8" w14:textId="77777777" w:rsidR="000C0812" w:rsidRDefault="000C0812" w:rsidP="000C0812">
      <w:pPr>
        <w:pStyle w:val="NoSpacing"/>
        <w:rPr>
          <w:sz w:val="24"/>
          <w:szCs w:val="24"/>
        </w:rPr>
      </w:pPr>
    </w:p>
    <w:p w14:paraId="12174F7A" w14:textId="03FAB339" w:rsidR="000C0812" w:rsidRDefault="004F494C" w:rsidP="000C0812">
      <w:pPr>
        <w:pStyle w:val="NoSpacing"/>
      </w:pPr>
      <w:r w:rsidRPr="000C0812">
        <w:rPr>
          <w:position w:val="-28"/>
        </w:rPr>
        <w:object w:dxaOrig="8900" w:dyaOrig="680" w14:anchorId="16FCCC46">
          <v:shape id="_x0000_i1032" type="#_x0000_t75" style="width:444pt;height:36pt" o:ole="">
            <v:imagedata r:id="rId20" o:title=""/>
          </v:shape>
          <o:OLEObject Type="Embed" ProgID="Equation.DSMT4" ShapeID="_x0000_i1032" DrawAspect="Content" ObjectID="_1777020851" r:id="rId21"/>
        </w:object>
      </w:r>
    </w:p>
    <w:p w14:paraId="0CF82E30" w14:textId="7DA4B846" w:rsidR="009235D2" w:rsidRDefault="009235D2" w:rsidP="000C0812">
      <w:pPr>
        <w:pStyle w:val="NoSpacing"/>
        <w:rPr>
          <w:sz w:val="24"/>
          <w:szCs w:val="24"/>
        </w:rPr>
      </w:pPr>
    </w:p>
    <w:p w14:paraId="333E5363" w14:textId="1AE00FBA" w:rsidR="00B878FF" w:rsidRDefault="00B878FF" w:rsidP="000C0812">
      <w:pPr>
        <w:pStyle w:val="NoSpacing"/>
        <w:rPr>
          <w:sz w:val="24"/>
          <w:szCs w:val="24"/>
        </w:rPr>
      </w:pPr>
      <w:r>
        <w:rPr>
          <w:sz w:val="24"/>
          <w:szCs w:val="24"/>
        </w:rPr>
        <w:t>So our root is:</w:t>
      </w:r>
    </w:p>
    <w:p w14:paraId="20C81901" w14:textId="37740B50" w:rsidR="00B878FF" w:rsidRDefault="00B878FF" w:rsidP="000C0812">
      <w:pPr>
        <w:pStyle w:val="NoSpacing"/>
        <w:rPr>
          <w:sz w:val="24"/>
          <w:szCs w:val="24"/>
        </w:rPr>
      </w:pPr>
    </w:p>
    <w:p w14:paraId="79E2CEA1" w14:textId="47E09A1F" w:rsidR="00B878FF" w:rsidRDefault="00B878FF" w:rsidP="000C0812">
      <w:pPr>
        <w:pStyle w:val="NoSpacing"/>
        <w:rPr>
          <w:sz w:val="24"/>
          <w:szCs w:val="24"/>
        </w:rPr>
      </w:pPr>
      <w:r w:rsidRPr="00B878FF">
        <w:rPr>
          <w:noProof/>
          <w:sz w:val="24"/>
          <w:szCs w:val="24"/>
        </w:rPr>
        <w:drawing>
          <wp:inline distT="0" distB="0" distL="0" distR="0" wp14:anchorId="0E8567E3" wp14:editId="3FBD65ED">
            <wp:extent cx="1004455" cy="587974"/>
            <wp:effectExtent l="0" t="0" r="5715" b="3175"/>
            <wp:docPr id="3" name="Picture 3"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graphical user interface&#10;&#10;Description automatically generated"/>
                    <pic:cNvPicPr/>
                  </pic:nvPicPr>
                  <pic:blipFill>
                    <a:blip r:embed="rId22"/>
                    <a:stretch>
                      <a:fillRect/>
                    </a:stretch>
                  </pic:blipFill>
                  <pic:spPr>
                    <a:xfrm>
                      <a:off x="0" y="0"/>
                      <a:ext cx="1010432" cy="591473"/>
                    </a:xfrm>
                    <a:prstGeom prst="rect">
                      <a:avLst/>
                    </a:prstGeom>
                  </pic:spPr>
                </pic:pic>
              </a:graphicData>
            </a:graphic>
          </wp:inline>
        </w:drawing>
      </w:r>
    </w:p>
    <w:p w14:paraId="389EDA38" w14:textId="77777777" w:rsidR="00B878FF" w:rsidRDefault="00B878FF" w:rsidP="000C0812">
      <w:pPr>
        <w:pStyle w:val="NoSpacing"/>
        <w:rPr>
          <w:sz w:val="24"/>
          <w:szCs w:val="24"/>
        </w:rPr>
      </w:pPr>
    </w:p>
    <w:p w14:paraId="3E58B03A" w14:textId="6F500C74" w:rsidR="009235D2" w:rsidRDefault="009235D2" w:rsidP="000C0812">
      <w:pPr>
        <w:pStyle w:val="NoSpacing"/>
        <w:rPr>
          <w:sz w:val="24"/>
          <w:szCs w:val="24"/>
        </w:rPr>
      </w:pPr>
      <w:r>
        <w:rPr>
          <w:sz w:val="24"/>
          <w:szCs w:val="24"/>
        </w:rPr>
        <w:t>Moving on to the,</w:t>
      </w:r>
    </w:p>
    <w:p w14:paraId="61089A36" w14:textId="77777777" w:rsidR="009235D2" w:rsidRDefault="009235D2" w:rsidP="000C0812">
      <w:pPr>
        <w:pStyle w:val="NoSpacing"/>
        <w:rPr>
          <w:sz w:val="24"/>
          <w:szCs w:val="24"/>
        </w:rPr>
      </w:pPr>
    </w:p>
    <w:p w14:paraId="5692ADBD" w14:textId="5E37DB00" w:rsidR="00932CC1" w:rsidRPr="00EB53F3" w:rsidRDefault="00932CC1" w:rsidP="000C0812">
      <w:pPr>
        <w:pStyle w:val="NoSpacing"/>
        <w:rPr>
          <w:b/>
          <w:sz w:val="24"/>
          <w:szCs w:val="24"/>
          <w:u w:val="single"/>
        </w:rPr>
      </w:pPr>
      <w:r w:rsidRPr="00EB53F3">
        <w:rPr>
          <w:b/>
          <w:sz w:val="24"/>
          <w:szCs w:val="24"/>
          <w:u w:val="single"/>
        </w:rPr>
        <w:t>First Level</w:t>
      </w:r>
    </w:p>
    <w:p w14:paraId="348AB538" w14:textId="44AF7DA3" w:rsidR="003834E0" w:rsidRDefault="003834E0" w:rsidP="003834E0">
      <w:pPr>
        <w:pStyle w:val="NoSpacing"/>
        <w:rPr>
          <w:sz w:val="24"/>
          <w:szCs w:val="24"/>
        </w:rPr>
      </w:pPr>
      <w:r>
        <w:rPr>
          <w:sz w:val="24"/>
          <w:szCs w:val="24"/>
        </w:rPr>
        <w:t>So first we have to compute SSE</w:t>
      </w:r>
      <w:r>
        <w:rPr>
          <w:sz w:val="24"/>
          <w:szCs w:val="24"/>
          <w:vertAlign w:val="subscript"/>
        </w:rPr>
        <w:t>m</w:t>
      </w:r>
      <w:r>
        <w:rPr>
          <w:sz w:val="24"/>
          <w:szCs w:val="24"/>
        </w:rPr>
        <w:t>(</w:t>
      </w:r>
      <w:r w:rsidR="009235D2">
        <w:rPr>
          <w:sz w:val="24"/>
          <w:szCs w:val="24"/>
        </w:rPr>
        <w:t>E</w:t>
      </w:r>
      <w:r>
        <w:rPr>
          <w:sz w:val="24"/>
          <w:szCs w:val="24"/>
        </w:rPr>
        <w:t xml:space="preserve">|D).  </w:t>
      </w:r>
      <w:r w:rsidR="000C0812">
        <w:rPr>
          <w:sz w:val="24"/>
          <w:szCs w:val="24"/>
        </w:rPr>
        <w:t>I’ll limit the size of the branch to 2.  So l</w:t>
      </w:r>
      <w:r>
        <w:rPr>
          <w:sz w:val="24"/>
          <w:szCs w:val="24"/>
        </w:rPr>
        <w:t>et D</w:t>
      </w:r>
      <w:r>
        <w:rPr>
          <w:sz w:val="24"/>
          <w:szCs w:val="24"/>
          <w:vertAlign w:val="subscript"/>
        </w:rPr>
        <w:t>crit</w:t>
      </w:r>
      <w:r>
        <w:rPr>
          <w:sz w:val="24"/>
          <w:szCs w:val="24"/>
        </w:rPr>
        <w:t xml:space="preserve"> = </w:t>
      </w:r>
      <w:r w:rsidR="000C0812">
        <w:rPr>
          <w:sz w:val="24"/>
          <w:szCs w:val="24"/>
        </w:rPr>
        <w:t xml:space="preserve">(10+20)/2 = </w:t>
      </w:r>
      <w:r>
        <w:rPr>
          <w:sz w:val="24"/>
          <w:szCs w:val="24"/>
        </w:rPr>
        <w:t xml:space="preserve">15.  </w:t>
      </w:r>
      <w:r w:rsidR="000C0812">
        <w:rPr>
          <w:sz w:val="24"/>
          <w:szCs w:val="24"/>
        </w:rPr>
        <w:t xml:space="preserve">This will split the data into two sets: </w:t>
      </w:r>
      <w:r w:rsidR="002038F1">
        <w:rPr>
          <w:sz w:val="24"/>
          <w:szCs w:val="24"/>
        </w:rPr>
        <w:t xml:space="preserve">white and </w:t>
      </w:r>
      <w:r w:rsidR="000C0812">
        <w:rPr>
          <w:sz w:val="24"/>
          <w:szCs w:val="24"/>
        </w:rPr>
        <w:t xml:space="preserve">purple.  </w:t>
      </w:r>
    </w:p>
    <w:p w14:paraId="57745372" w14:textId="77777777" w:rsidR="003834E0" w:rsidRDefault="003834E0" w:rsidP="003834E0">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3834E0" w14:paraId="6290DD96" w14:textId="77777777" w:rsidTr="00603280">
        <w:tc>
          <w:tcPr>
            <w:tcW w:w="1525" w:type="dxa"/>
            <w:shd w:val="clear" w:color="auto" w:fill="auto"/>
          </w:tcPr>
          <w:p w14:paraId="24B213C8" w14:textId="77777777" w:rsidR="003834E0" w:rsidRPr="003834E0" w:rsidRDefault="003834E0" w:rsidP="0094153A">
            <w:pPr>
              <w:pStyle w:val="NoSpacing"/>
              <w:rPr>
                <w:b/>
                <w:sz w:val="24"/>
                <w:szCs w:val="24"/>
              </w:rPr>
            </w:pPr>
            <w:r w:rsidRPr="003834E0">
              <w:rPr>
                <w:b/>
                <w:sz w:val="24"/>
                <w:szCs w:val="24"/>
              </w:rPr>
              <w:t>Dosage</w:t>
            </w:r>
          </w:p>
        </w:tc>
        <w:tc>
          <w:tcPr>
            <w:tcW w:w="1080" w:type="dxa"/>
            <w:shd w:val="clear" w:color="auto" w:fill="auto"/>
          </w:tcPr>
          <w:p w14:paraId="5EADB18D" w14:textId="77777777" w:rsidR="003834E0" w:rsidRPr="003834E0" w:rsidRDefault="003834E0" w:rsidP="0094153A">
            <w:pPr>
              <w:pStyle w:val="NoSpacing"/>
              <w:rPr>
                <w:b/>
                <w:sz w:val="24"/>
                <w:szCs w:val="24"/>
              </w:rPr>
            </w:pPr>
            <w:r w:rsidRPr="003834E0">
              <w:rPr>
                <w:b/>
                <w:sz w:val="24"/>
                <w:szCs w:val="24"/>
              </w:rPr>
              <w:t>Age</w:t>
            </w:r>
          </w:p>
        </w:tc>
        <w:tc>
          <w:tcPr>
            <w:tcW w:w="1620" w:type="dxa"/>
            <w:shd w:val="clear" w:color="auto" w:fill="auto"/>
          </w:tcPr>
          <w:p w14:paraId="48815C84" w14:textId="77777777" w:rsidR="003834E0" w:rsidRPr="003834E0" w:rsidRDefault="003834E0" w:rsidP="0094153A">
            <w:pPr>
              <w:pStyle w:val="NoSpacing"/>
              <w:rPr>
                <w:b/>
                <w:sz w:val="24"/>
                <w:szCs w:val="24"/>
              </w:rPr>
            </w:pPr>
            <w:r w:rsidRPr="003834E0">
              <w:rPr>
                <w:b/>
                <w:sz w:val="24"/>
                <w:szCs w:val="24"/>
              </w:rPr>
              <w:t>Sex</w:t>
            </w:r>
          </w:p>
        </w:tc>
        <w:tc>
          <w:tcPr>
            <w:tcW w:w="1800" w:type="dxa"/>
            <w:shd w:val="clear" w:color="auto" w:fill="99FF99"/>
          </w:tcPr>
          <w:p w14:paraId="25C71C2E" w14:textId="77777777" w:rsidR="003834E0" w:rsidRPr="003834E0" w:rsidRDefault="003834E0" w:rsidP="0094153A">
            <w:pPr>
              <w:pStyle w:val="NoSpacing"/>
              <w:rPr>
                <w:b/>
                <w:sz w:val="24"/>
                <w:szCs w:val="24"/>
              </w:rPr>
            </w:pPr>
            <w:r w:rsidRPr="003834E0">
              <w:rPr>
                <w:b/>
                <w:sz w:val="24"/>
                <w:szCs w:val="24"/>
              </w:rPr>
              <w:t>Effectiveness</w:t>
            </w:r>
          </w:p>
        </w:tc>
      </w:tr>
      <w:tr w:rsidR="000C0812" w14:paraId="55824E98" w14:textId="77777777" w:rsidTr="00603280">
        <w:tc>
          <w:tcPr>
            <w:tcW w:w="1525" w:type="dxa"/>
            <w:shd w:val="clear" w:color="auto" w:fill="auto"/>
          </w:tcPr>
          <w:p w14:paraId="6A91AB44" w14:textId="77777777" w:rsidR="003834E0" w:rsidRDefault="003834E0" w:rsidP="0094153A">
            <w:pPr>
              <w:pStyle w:val="NoSpacing"/>
              <w:rPr>
                <w:sz w:val="24"/>
                <w:szCs w:val="24"/>
              </w:rPr>
            </w:pPr>
            <w:r>
              <w:rPr>
                <w:sz w:val="24"/>
                <w:szCs w:val="24"/>
              </w:rPr>
              <w:t>10</w:t>
            </w:r>
          </w:p>
        </w:tc>
        <w:tc>
          <w:tcPr>
            <w:tcW w:w="1080" w:type="dxa"/>
            <w:shd w:val="clear" w:color="auto" w:fill="auto"/>
          </w:tcPr>
          <w:p w14:paraId="71643F7E" w14:textId="77777777" w:rsidR="003834E0" w:rsidRDefault="003834E0" w:rsidP="0094153A">
            <w:pPr>
              <w:pStyle w:val="NoSpacing"/>
              <w:rPr>
                <w:sz w:val="24"/>
                <w:szCs w:val="24"/>
              </w:rPr>
            </w:pPr>
            <w:r>
              <w:rPr>
                <w:sz w:val="24"/>
                <w:szCs w:val="24"/>
              </w:rPr>
              <w:t>25</w:t>
            </w:r>
          </w:p>
        </w:tc>
        <w:tc>
          <w:tcPr>
            <w:tcW w:w="1620" w:type="dxa"/>
            <w:shd w:val="clear" w:color="auto" w:fill="auto"/>
          </w:tcPr>
          <w:p w14:paraId="2DE4C547" w14:textId="77777777" w:rsidR="003834E0" w:rsidRDefault="003834E0" w:rsidP="0094153A">
            <w:pPr>
              <w:pStyle w:val="NoSpacing"/>
              <w:rPr>
                <w:sz w:val="24"/>
                <w:szCs w:val="24"/>
              </w:rPr>
            </w:pPr>
            <w:r>
              <w:rPr>
                <w:sz w:val="24"/>
                <w:szCs w:val="24"/>
              </w:rPr>
              <w:t>Female</w:t>
            </w:r>
          </w:p>
        </w:tc>
        <w:tc>
          <w:tcPr>
            <w:tcW w:w="1800" w:type="dxa"/>
            <w:shd w:val="clear" w:color="auto" w:fill="CCFFCC"/>
          </w:tcPr>
          <w:p w14:paraId="3C70FC0D" w14:textId="77777777" w:rsidR="003834E0" w:rsidRDefault="003834E0" w:rsidP="0094153A">
            <w:pPr>
              <w:pStyle w:val="NoSpacing"/>
              <w:rPr>
                <w:sz w:val="24"/>
                <w:szCs w:val="24"/>
              </w:rPr>
            </w:pPr>
            <w:r>
              <w:rPr>
                <w:sz w:val="24"/>
                <w:szCs w:val="24"/>
              </w:rPr>
              <w:t>98</w:t>
            </w:r>
          </w:p>
        </w:tc>
      </w:tr>
      <w:tr w:rsidR="000C0812" w14:paraId="6843680E" w14:textId="77777777" w:rsidTr="00603280">
        <w:tc>
          <w:tcPr>
            <w:tcW w:w="1525" w:type="dxa"/>
            <w:shd w:val="clear" w:color="auto" w:fill="CC66FF"/>
          </w:tcPr>
          <w:p w14:paraId="030E0F30" w14:textId="77777777" w:rsidR="003834E0" w:rsidRDefault="003834E0" w:rsidP="0094153A">
            <w:pPr>
              <w:pStyle w:val="NoSpacing"/>
              <w:rPr>
                <w:sz w:val="24"/>
                <w:szCs w:val="24"/>
              </w:rPr>
            </w:pPr>
            <w:r>
              <w:rPr>
                <w:sz w:val="24"/>
                <w:szCs w:val="24"/>
              </w:rPr>
              <w:t>20</w:t>
            </w:r>
          </w:p>
        </w:tc>
        <w:tc>
          <w:tcPr>
            <w:tcW w:w="1080" w:type="dxa"/>
            <w:shd w:val="clear" w:color="auto" w:fill="CC66FF"/>
          </w:tcPr>
          <w:p w14:paraId="4D69627A" w14:textId="77777777" w:rsidR="003834E0" w:rsidRDefault="003834E0" w:rsidP="0094153A">
            <w:pPr>
              <w:pStyle w:val="NoSpacing"/>
              <w:rPr>
                <w:sz w:val="24"/>
                <w:szCs w:val="24"/>
              </w:rPr>
            </w:pPr>
            <w:r>
              <w:rPr>
                <w:sz w:val="24"/>
                <w:szCs w:val="24"/>
              </w:rPr>
              <w:t>73</w:t>
            </w:r>
          </w:p>
        </w:tc>
        <w:tc>
          <w:tcPr>
            <w:tcW w:w="1620" w:type="dxa"/>
            <w:shd w:val="clear" w:color="auto" w:fill="CC66FF"/>
          </w:tcPr>
          <w:p w14:paraId="5EF3CB72" w14:textId="77777777" w:rsidR="003834E0" w:rsidRDefault="003834E0" w:rsidP="0094153A">
            <w:pPr>
              <w:pStyle w:val="NoSpacing"/>
              <w:rPr>
                <w:sz w:val="24"/>
                <w:szCs w:val="24"/>
              </w:rPr>
            </w:pPr>
            <w:r>
              <w:rPr>
                <w:sz w:val="24"/>
                <w:szCs w:val="24"/>
              </w:rPr>
              <w:t>Male</w:t>
            </w:r>
          </w:p>
        </w:tc>
        <w:tc>
          <w:tcPr>
            <w:tcW w:w="1800" w:type="dxa"/>
            <w:shd w:val="clear" w:color="auto" w:fill="CC66FF"/>
          </w:tcPr>
          <w:p w14:paraId="49D0BF30" w14:textId="77777777" w:rsidR="003834E0" w:rsidRDefault="003834E0" w:rsidP="0094153A">
            <w:pPr>
              <w:pStyle w:val="NoSpacing"/>
              <w:rPr>
                <w:sz w:val="24"/>
                <w:szCs w:val="24"/>
              </w:rPr>
            </w:pPr>
            <w:r>
              <w:rPr>
                <w:sz w:val="24"/>
                <w:szCs w:val="24"/>
              </w:rPr>
              <w:t>14</w:t>
            </w:r>
          </w:p>
        </w:tc>
      </w:tr>
      <w:tr w:rsidR="000C0812" w14:paraId="476C5348" w14:textId="77777777" w:rsidTr="00603280">
        <w:tc>
          <w:tcPr>
            <w:tcW w:w="1525" w:type="dxa"/>
            <w:shd w:val="clear" w:color="auto" w:fill="CC66FF"/>
          </w:tcPr>
          <w:p w14:paraId="7CFBD632" w14:textId="77777777" w:rsidR="003834E0" w:rsidRDefault="003834E0" w:rsidP="0094153A">
            <w:pPr>
              <w:pStyle w:val="NoSpacing"/>
              <w:rPr>
                <w:sz w:val="24"/>
                <w:szCs w:val="24"/>
              </w:rPr>
            </w:pPr>
            <w:r>
              <w:rPr>
                <w:sz w:val="24"/>
                <w:szCs w:val="24"/>
              </w:rPr>
              <w:t>35</w:t>
            </w:r>
          </w:p>
        </w:tc>
        <w:tc>
          <w:tcPr>
            <w:tcW w:w="1080" w:type="dxa"/>
            <w:shd w:val="clear" w:color="auto" w:fill="CC66FF"/>
          </w:tcPr>
          <w:p w14:paraId="645538B1" w14:textId="77777777" w:rsidR="003834E0" w:rsidRDefault="003834E0" w:rsidP="0094153A">
            <w:pPr>
              <w:pStyle w:val="NoSpacing"/>
              <w:rPr>
                <w:sz w:val="24"/>
                <w:szCs w:val="24"/>
              </w:rPr>
            </w:pPr>
            <w:r>
              <w:rPr>
                <w:sz w:val="24"/>
                <w:szCs w:val="24"/>
              </w:rPr>
              <w:t>54</w:t>
            </w:r>
          </w:p>
        </w:tc>
        <w:tc>
          <w:tcPr>
            <w:tcW w:w="1620" w:type="dxa"/>
            <w:shd w:val="clear" w:color="auto" w:fill="CC66FF"/>
          </w:tcPr>
          <w:p w14:paraId="346CDA4F" w14:textId="77777777" w:rsidR="003834E0" w:rsidRDefault="003834E0" w:rsidP="0094153A">
            <w:pPr>
              <w:pStyle w:val="NoSpacing"/>
              <w:rPr>
                <w:sz w:val="24"/>
                <w:szCs w:val="24"/>
              </w:rPr>
            </w:pPr>
            <w:r>
              <w:rPr>
                <w:sz w:val="24"/>
                <w:szCs w:val="24"/>
              </w:rPr>
              <w:t>Female</w:t>
            </w:r>
          </w:p>
        </w:tc>
        <w:tc>
          <w:tcPr>
            <w:tcW w:w="1800" w:type="dxa"/>
            <w:shd w:val="clear" w:color="auto" w:fill="CC66FF"/>
          </w:tcPr>
          <w:p w14:paraId="4EFFD3C7" w14:textId="77777777" w:rsidR="003834E0" w:rsidRDefault="003834E0" w:rsidP="0094153A">
            <w:pPr>
              <w:pStyle w:val="NoSpacing"/>
              <w:rPr>
                <w:sz w:val="24"/>
                <w:szCs w:val="24"/>
              </w:rPr>
            </w:pPr>
            <w:r>
              <w:rPr>
                <w:sz w:val="24"/>
                <w:szCs w:val="24"/>
              </w:rPr>
              <w:t>6</w:t>
            </w:r>
          </w:p>
        </w:tc>
      </w:tr>
      <w:tr w:rsidR="000C0812" w14:paraId="3DA0291C" w14:textId="77777777" w:rsidTr="00603280">
        <w:tc>
          <w:tcPr>
            <w:tcW w:w="1525" w:type="dxa"/>
            <w:shd w:val="clear" w:color="auto" w:fill="auto"/>
          </w:tcPr>
          <w:p w14:paraId="21C3D0C4" w14:textId="77777777" w:rsidR="003834E0" w:rsidRDefault="003834E0" w:rsidP="0094153A">
            <w:pPr>
              <w:pStyle w:val="NoSpacing"/>
              <w:rPr>
                <w:sz w:val="24"/>
                <w:szCs w:val="24"/>
              </w:rPr>
            </w:pPr>
            <w:r>
              <w:rPr>
                <w:sz w:val="24"/>
                <w:szCs w:val="24"/>
              </w:rPr>
              <w:t>5</w:t>
            </w:r>
          </w:p>
        </w:tc>
        <w:tc>
          <w:tcPr>
            <w:tcW w:w="1080" w:type="dxa"/>
            <w:shd w:val="clear" w:color="auto" w:fill="auto"/>
          </w:tcPr>
          <w:p w14:paraId="702CC059" w14:textId="77777777" w:rsidR="003834E0" w:rsidRDefault="003834E0" w:rsidP="0094153A">
            <w:pPr>
              <w:pStyle w:val="NoSpacing"/>
              <w:rPr>
                <w:sz w:val="24"/>
                <w:szCs w:val="24"/>
              </w:rPr>
            </w:pPr>
            <w:r>
              <w:rPr>
                <w:sz w:val="24"/>
                <w:szCs w:val="24"/>
              </w:rPr>
              <w:t>12</w:t>
            </w:r>
          </w:p>
        </w:tc>
        <w:tc>
          <w:tcPr>
            <w:tcW w:w="1620" w:type="dxa"/>
            <w:shd w:val="clear" w:color="auto" w:fill="auto"/>
          </w:tcPr>
          <w:p w14:paraId="7FDC0BAB" w14:textId="77777777" w:rsidR="003834E0" w:rsidRDefault="003834E0" w:rsidP="0094153A">
            <w:pPr>
              <w:pStyle w:val="NoSpacing"/>
              <w:rPr>
                <w:sz w:val="24"/>
                <w:szCs w:val="24"/>
              </w:rPr>
            </w:pPr>
            <w:r>
              <w:rPr>
                <w:sz w:val="24"/>
                <w:szCs w:val="24"/>
              </w:rPr>
              <w:t>Male</w:t>
            </w:r>
          </w:p>
        </w:tc>
        <w:tc>
          <w:tcPr>
            <w:tcW w:w="1800" w:type="dxa"/>
            <w:shd w:val="clear" w:color="auto" w:fill="CCFFCC"/>
          </w:tcPr>
          <w:p w14:paraId="37B88A58" w14:textId="77777777" w:rsidR="003834E0" w:rsidRDefault="003834E0" w:rsidP="0094153A">
            <w:pPr>
              <w:pStyle w:val="NoSpacing"/>
              <w:rPr>
                <w:sz w:val="24"/>
                <w:szCs w:val="24"/>
              </w:rPr>
            </w:pPr>
            <w:r>
              <w:rPr>
                <w:sz w:val="24"/>
                <w:szCs w:val="24"/>
              </w:rPr>
              <w:t>44</w:t>
            </w:r>
          </w:p>
        </w:tc>
      </w:tr>
      <w:tr w:rsidR="003834E0" w14:paraId="32211F03" w14:textId="77777777" w:rsidTr="00603280">
        <w:tc>
          <w:tcPr>
            <w:tcW w:w="1525" w:type="dxa"/>
            <w:shd w:val="clear" w:color="auto" w:fill="CC66FF"/>
          </w:tcPr>
          <w:p w14:paraId="4455FA87" w14:textId="77777777" w:rsidR="003834E0" w:rsidRDefault="003834E0" w:rsidP="0094153A">
            <w:pPr>
              <w:pStyle w:val="NoSpacing"/>
              <w:rPr>
                <w:sz w:val="24"/>
                <w:szCs w:val="24"/>
              </w:rPr>
            </w:pPr>
            <w:r>
              <w:rPr>
                <w:sz w:val="24"/>
                <w:szCs w:val="24"/>
              </w:rPr>
              <w:t>25</w:t>
            </w:r>
          </w:p>
        </w:tc>
        <w:tc>
          <w:tcPr>
            <w:tcW w:w="1080" w:type="dxa"/>
            <w:shd w:val="clear" w:color="auto" w:fill="CC66FF"/>
          </w:tcPr>
          <w:p w14:paraId="3178E157" w14:textId="77777777" w:rsidR="003834E0" w:rsidRDefault="003834E0" w:rsidP="0094153A">
            <w:pPr>
              <w:pStyle w:val="NoSpacing"/>
              <w:rPr>
                <w:sz w:val="24"/>
                <w:szCs w:val="24"/>
              </w:rPr>
            </w:pPr>
            <w:r>
              <w:rPr>
                <w:sz w:val="24"/>
                <w:szCs w:val="24"/>
              </w:rPr>
              <w:t>44</w:t>
            </w:r>
          </w:p>
        </w:tc>
        <w:tc>
          <w:tcPr>
            <w:tcW w:w="1620" w:type="dxa"/>
            <w:shd w:val="clear" w:color="auto" w:fill="CC66FF"/>
          </w:tcPr>
          <w:p w14:paraId="05698759" w14:textId="77777777" w:rsidR="003834E0" w:rsidRDefault="003834E0" w:rsidP="0094153A">
            <w:pPr>
              <w:pStyle w:val="NoSpacing"/>
              <w:rPr>
                <w:sz w:val="24"/>
                <w:szCs w:val="24"/>
              </w:rPr>
            </w:pPr>
            <w:r>
              <w:rPr>
                <w:sz w:val="24"/>
                <w:szCs w:val="24"/>
              </w:rPr>
              <w:t>Female</w:t>
            </w:r>
          </w:p>
        </w:tc>
        <w:tc>
          <w:tcPr>
            <w:tcW w:w="1800" w:type="dxa"/>
            <w:shd w:val="clear" w:color="auto" w:fill="CC66FF"/>
          </w:tcPr>
          <w:p w14:paraId="3C7A1269" w14:textId="77777777" w:rsidR="003834E0" w:rsidRDefault="003834E0" w:rsidP="0094153A">
            <w:pPr>
              <w:pStyle w:val="NoSpacing"/>
              <w:rPr>
                <w:sz w:val="24"/>
                <w:szCs w:val="24"/>
              </w:rPr>
            </w:pPr>
            <w:r>
              <w:rPr>
                <w:sz w:val="24"/>
                <w:szCs w:val="24"/>
              </w:rPr>
              <w:t>73</w:t>
            </w:r>
          </w:p>
        </w:tc>
      </w:tr>
    </w:tbl>
    <w:p w14:paraId="52AF158B" w14:textId="77777777" w:rsidR="003834E0" w:rsidRDefault="003834E0" w:rsidP="00646399">
      <w:pPr>
        <w:pStyle w:val="NoSpacing"/>
        <w:rPr>
          <w:sz w:val="24"/>
          <w:szCs w:val="24"/>
        </w:rPr>
      </w:pPr>
    </w:p>
    <w:p w14:paraId="6CF9AFA9" w14:textId="53C799DC" w:rsidR="000C0812" w:rsidRDefault="000C0812" w:rsidP="00646399">
      <w:pPr>
        <w:pStyle w:val="NoSpacing"/>
        <w:rPr>
          <w:sz w:val="24"/>
          <w:szCs w:val="24"/>
        </w:rPr>
      </w:pPr>
      <w:r>
        <w:rPr>
          <w:sz w:val="24"/>
          <w:szCs w:val="24"/>
        </w:rPr>
        <w:t>Then,</w:t>
      </w:r>
    </w:p>
    <w:p w14:paraId="2B66609E" w14:textId="1195631F" w:rsidR="000C0812" w:rsidRDefault="000C0812" w:rsidP="00646399">
      <w:pPr>
        <w:pStyle w:val="NoSpacing"/>
        <w:rPr>
          <w:sz w:val="24"/>
          <w:szCs w:val="24"/>
        </w:rPr>
      </w:pPr>
    </w:p>
    <w:p w14:paraId="45DB8547" w14:textId="160E6DC7" w:rsidR="003834E0" w:rsidRDefault="004F494C" w:rsidP="00646399">
      <w:pPr>
        <w:pStyle w:val="NoSpacing"/>
        <w:rPr>
          <w:sz w:val="24"/>
          <w:szCs w:val="24"/>
        </w:rPr>
      </w:pPr>
      <w:r w:rsidRPr="002B00CD">
        <w:rPr>
          <w:position w:val="-52"/>
        </w:rPr>
        <w:object w:dxaOrig="8040" w:dyaOrig="1560" w14:anchorId="46B4303A">
          <v:shape id="_x0000_i1033" type="#_x0000_t75" style="width:402pt;height:78pt" o:ole="">
            <v:imagedata r:id="rId23" o:title=""/>
          </v:shape>
          <o:OLEObject Type="Embed" ProgID="Equation.DSMT4" ShapeID="_x0000_i1033" DrawAspect="Content" ObjectID="_1777020852" r:id="rId24"/>
        </w:object>
      </w:r>
    </w:p>
    <w:p w14:paraId="155D67CD" w14:textId="3B63E662" w:rsidR="003834E0" w:rsidRDefault="003834E0" w:rsidP="00646399">
      <w:pPr>
        <w:pStyle w:val="NoSpacing"/>
        <w:rPr>
          <w:sz w:val="24"/>
          <w:szCs w:val="24"/>
        </w:rPr>
      </w:pPr>
    </w:p>
    <w:p w14:paraId="028A1F50" w14:textId="3CE96738" w:rsidR="003834E0" w:rsidRDefault="002B00CD" w:rsidP="00646399">
      <w:pPr>
        <w:pStyle w:val="NoSpacing"/>
        <w:rPr>
          <w:sz w:val="24"/>
          <w:szCs w:val="24"/>
        </w:rPr>
      </w:pPr>
      <w:r>
        <w:rPr>
          <w:sz w:val="24"/>
          <w:szCs w:val="24"/>
        </w:rPr>
        <w:t>and now try D</w:t>
      </w:r>
      <w:r>
        <w:rPr>
          <w:sz w:val="24"/>
          <w:szCs w:val="24"/>
          <w:vertAlign w:val="subscript"/>
        </w:rPr>
        <w:t>crit</w:t>
      </w:r>
      <w:r>
        <w:rPr>
          <w:sz w:val="24"/>
          <w:szCs w:val="24"/>
        </w:rPr>
        <w:t xml:space="preserve"> = </w:t>
      </w:r>
      <w:r w:rsidR="00932CC1">
        <w:rPr>
          <w:sz w:val="24"/>
          <w:szCs w:val="24"/>
        </w:rPr>
        <w:t xml:space="preserve">(20 + </w:t>
      </w:r>
      <w:r w:rsidR="00A57CE8">
        <w:rPr>
          <w:sz w:val="24"/>
          <w:szCs w:val="24"/>
        </w:rPr>
        <w:t>2</w:t>
      </w:r>
      <w:r w:rsidR="00932CC1">
        <w:rPr>
          <w:sz w:val="24"/>
          <w:szCs w:val="24"/>
        </w:rPr>
        <w:t xml:space="preserve">5)/2 = </w:t>
      </w:r>
      <w:r>
        <w:rPr>
          <w:sz w:val="24"/>
          <w:szCs w:val="24"/>
        </w:rPr>
        <w:t>2</w:t>
      </w:r>
      <w:r w:rsidR="00A57CE8">
        <w:rPr>
          <w:sz w:val="24"/>
          <w:szCs w:val="24"/>
        </w:rPr>
        <w:t>2</w:t>
      </w:r>
      <w:r>
        <w:rPr>
          <w:sz w:val="24"/>
          <w:szCs w:val="24"/>
        </w:rPr>
        <w:t>.5.  This will split the data as follows,</w:t>
      </w:r>
    </w:p>
    <w:p w14:paraId="5A4D3138" w14:textId="77777777" w:rsidR="002B00CD" w:rsidRDefault="002B00CD" w:rsidP="002B00CD">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603280" w:rsidRPr="003834E0" w14:paraId="6F6F4E0F" w14:textId="77777777" w:rsidTr="001D0D78">
        <w:tc>
          <w:tcPr>
            <w:tcW w:w="1525" w:type="dxa"/>
            <w:shd w:val="clear" w:color="auto" w:fill="auto"/>
          </w:tcPr>
          <w:p w14:paraId="675CE489" w14:textId="77777777" w:rsidR="00603280" w:rsidRPr="003834E0" w:rsidRDefault="00603280" w:rsidP="001D0D78">
            <w:pPr>
              <w:pStyle w:val="NoSpacing"/>
              <w:rPr>
                <w:b/>
                <w:sz w:val="24"/>
                <w:szCs w:val="24"/>
              </w:rPr>
            </w:pPr>
            <w:r w:rsidRPr="003834E0">
              <w:rPr>
                <w:b/>
                <w:sz w:val="24"/>
                <w:szCs w:val="24"/>
              </w:rPr>
              <w:t>Dosage</w:t>
            </w:r>
          </w:p>
        </w:tc>
        <w:tc>
          <w:tcPr>
            <w:tcW w:w="1080" w:type="dxa"/>
            <w:shd w:val="clear" w:color="auto" w:fill="auto"/>
          </w:tcPr>
          <w:p w14:paraId="71B849C3" w14:textId="77777777" w:rsidR="00603280" w:rsidRPr="003834E0" w:rsidRDefault="00603280" w:rsidP="001D0D78">
            <w:pPr>
              <w:pStyle w:val="NoSpacing"/>
              <w:rPr>
                <w:b/>
                <w:sz w:val="24"/>
                <w:szCs w:val="24"/>
              </w:rPr>
            </w:pPr>
            <w:r w:rsidRPr="003834E0">
              <w:rPr>
                <w:b/>
                <w:sz w:val="24"/>
                <w:szCs w:val="24"/>
              </w:rPr>
              <w:t>Age</w:t>
            </w:r>
          </w:p>
        </w:tc>
        <w:tc>
          <w:tcPr>
            <w:tcW w:w="1620" w:type="dxa"/>
            <w:shd w:val="clear" w:color="auto" w:fill="auto"/>
          </w:tcPr>
          <w:p w14:paraId="45F2B08E" w14:textId="77777777" w:rsidR="00603280" w:rsidRPr="003834E0" w:rsidRDefault="00603280" w:rsidP="001D0D78">
            <w:pPr>
              <w:pStyle w:val="NoSpacing"/>
              <w:rPr>
                <w:b/>
                <w:sz w:val="24"/>
                <w:szCs w:val="24"/>
              </w:rPr>
            </w:pPr>
            <w:r w:rsidRPr="003834E0">
              <w:rPr>
                <w:b/>
                <w:sz w:val="24"/>
                <w:szCs w:val="24"/>
              </w:rPr>
              <w:t>Sex</w:t>
            </w:r>
          </w:p>
        </w:tc>
        <w:tc>
          <w:tcPr>
            <w:tcW w:w="1800" w:type="dxa"/>
            <w:shd w:val="clear" w:color="auto" w:fill="99FF99"/>
          </w:tcPr>
          <w:p w14:paraId="0A6C1506" w14:textId="77777777" w:rsidR="00603280" w:rsidRPr="003834E0" w:rsidRDefault="00603280" w:rsidP="001D0D78">
            <w:pPr>
              <w:pStyle w:val="NoSpacing"/>
              <w:rPr>
                <w:b/>
                <w:sz w:val="24"/>
                <w:szCs w:val="24"/>
              </w:rPr>
            </w:pPr>
            <w:r w:rsidRPr="003834E0">
              <w:rPr>
                <w:b/>
                <w:sz w:val="24"/>
                <w:szCs w:val="24"/>
              </w:rPr>
              <w:t>Effectiveness</w:t>
            </w:r>
          </w:p>
        </w:tc>
      </w:tr>
      <w:tr w:rsidR="00603280" w14:paraId="7F5AA394" w14:textId="77777777" w:rsidTr="001D0D78">
        <w:tc>
          <w:tcPr>
            <w:tcW w:w="1525" w:type="dxa"/>
            <w:shd w:val="clear" w:color="auto" w:fill="auto"/>
          </w:tcPr>
          <w:p w14:paraId="1C128F36" w14:textId="77777777" w:rsidR="00603280" w:rsidRDefault="00603280" w:rsidP="001D0D78">
            <w:pPr>
              <w:pStyle w:val="NoSpacing"/>
              <w:rPr>
                <w:sz w:val="24"/>
                <w:szCs w:val="24"/>
              </w:rPr>
            </w:pPr>
            <w:r>
              <w:rPr>
                <w:sz w:val="24"/>
                <w:szCs w:val="24"/>
              </w:rPr>
              <w:t>10</w:t>
            </w:r>
          </w:p>
        </w:tc>
        <w:tc>
          <w:tcPr>
            <w:tcW w:w="1080" w:type="dxa"/>
            <w:shd w:val="clear" w:color="auto" w:fill="auto"/>
          </w:tcPr>
          <w:p w14:paraId="0F0CC48A" w14:textId="77777777" w:rsidR="00603280" w:rsidRDefault="00603280" w:rsidP="001D0D78">
            <w:pPr>
              <w:pStyle w:val="NoSpacing"/>
              <w:rPr>
                <w:sz w:val="24"/>
                <w:szCs w:val="24"/>
              </w:rPr>
            </w:pPr>
            <w:r>
              <w:rPr>
                <w:sz w:val="24"/>
                <w:szCs w:val="24"/>
              </w:rPr>
              <w:t>25</w:t>
            </w:r>
          </w:p>
        </w:tc>
        <w:tc>
          <w:tcPr>
            <w:tcW w:w="1620" w:type="dxa"/>
            <w:shd w:val="clear" w:color="auto" w:fill="auto"/>
          </w:tcPr>
          <w:p w14:paraId="77DCA544"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66BD1850" w14:textId="77777777" w:rsidR="00603280" w:rsidRDefault="00603280" w:rsidP="001D0D78">
            <w:pPr>
              <w:pStyle w:val="NoSpacing"/>
              <w:rPr>
                <w:sz w:val="24"/>
                <w:szCs w:val="24"/>
              </w:rPr>
            </w:pPr>
            <w:r>
              <w:rPr>
                <w:sz w:val="24"/>
                <w:szCs w:val="24"/>
              </w:rPr>
              <w:t>98</w:t>
            </w:r>
          </w:p>
        </w:tc>
      </w:tr>
      <w:tr w:rsidR="00603280" w14:paraId="21FEA772" w14:textId="77777777" w:rsidTr="001D0D78">
        <w:tc>
          <w:tcPr>
            <w:tcW w:w="1525" w:type="dxa"/>
            <w:shd w:val="clear" w:color="auto" w:fill="auto"/>
          </w:tcPr>
          <w:p w14:paraId="534261E5" w14:textId="77777777" w:rsidR="00603280" w:rsidRDefault="00603280" w:rsidP="001D0D78">
            <w:pPr>
              <w:pStyle w:val="NoSpacing"/>
              <w:rPr>
                <w:sz w:val="24"/>
                <w:szCs w:val="24"/>
              </w:rPr>
            </w:pPr>
            <w:r>
              <w:rPr>
                <w:sz w:val="24"/>
                <w:szCs w:val="24"/>
              </w:rPr>
              <w:t>20</w:t>
            </w:r>
          </w:p>
        </w:tc>
        <w:tc>
          <w:tcPr>
            <w:tcW w:w="1080" w:type="dxa"/>
            <w:shd w:val="clear" w:color="auto" w:fill="auto"/>
          </w:tcPr>
          <w:p w14:paraId="34B27538" w14:textId="77777777" w:rsidR="00603280" w:rsidRDefault="00603280" w:rsidP="001D0D78">
            <w:pPr>
              <w:pStyle w:val="NoSpacing"/>
              <w:rPr>
                <w:sz w:val="24"/>
                <w:szCs w:val="24"/>
              </w:rPr>
            </w:pPr>
            <w:r>
              <w:rPr>
                <w:sz w:val="24"/>
                <w:szCs w:val="24"/>
              </w:rPr>
              <w:t>73</w:t>
            </w:r>
          </w:p>
        </w:tc>
        <w:tc>
          <w:tcPr>
            <w:tcW w:w="1620" w:type="dxa"/>
            <w:shd w:val="clear" w:color="auto" w:fill="auto"/>
          </w:tcPr>
          <w:p w14:paraId="3D47B5D1" w14:textId="77777777" w:rsidR="00603280" w:rsidRDefault="00603280" w:rsidP="001D0D78">
            <w:pPr>
              <w:pStyle w:val="NoSpacing"/>
              <w:rPr>
                <w:sz w:val="24"/>
                <w:szCs w:val="24"/>
              </w:rPr>
            </w:pPr>
            <w:r>
              <w:rPr>
                <w:sz w:val="24"/>
                <w:szCs w:val="24"/>
              </w:rPr>
              <w:t>Male</w:t>
            </w:r>
          </w:p>
        </w:tc>
        <w:tc>
          <w:tcPr>
            <w:tcW w:w="1800" w:type="dxa"/>
            <w:shd w:val="clear" w:color="auto" w:fill="99FF99"/>
          </w:tcPr>
          <w:p w14:paraId="0316EFEA" w14:textId="77777777" w:rsidR="00603280" w:rsidRDefault="00603280" w:rsidP="001D0D78">
            <w:pPr>
              <w:pStyle w:val="NoSpacing"/>
              <w:rPr>
                <w:sz w:val="24"/>
                <w:szCs w:val="24"/>
              </w:rPr>
            </w:pPr>
            <w:r>
              <w:rPr>
                <w:sz w:val="24"/>
                <w:szCs w:val="24"/>
              </w:rPr>
              <w:t>14</w:t>
            </w:r>
          </w:p>
        </w:tc>
      </w:tr>
      <w:tr w:rsidR="00603280" w14:paraId="712F1C1F" w14:textId="77777777" w:rsidTr="00603280">
        <w:tc>
          <w:tcPr>
            <w:tcW w:w="1525" w:type="dxa"/>
            <w:shd w:val="clear" w:color="auto" w:fill="CC66FF"/>
          </w:tcPr>
          <w:p w14:paraId="416A862D" w14:textId="77777777" w:rsidR="00603280" w:rsidRDefault="00603280" w:rsidP="001D0D78">
            <w:pPr>
              <w:pStyle w:val="NoSpacing"/>
              <w:rPr>
                <w:sz w:val="24"/>
                <w:szCs w:val="24"/>
              </w:rPr>
            </w:pPr>
            <w:r>
              <w:rPr>
                <w:sz w:val="24"/>
                <w:szCs w:val="24"/>
              </w:rPr>
              <w:t>35</w:t>
            </w:r>
          </w:p>
        </w:tc>
        <w:tc>
          <w:tcPr>
            <w:tcW w:w="1080" w:type="dxa"/>
            <w:shd w:val="clear" w:color="auto" w:fill="CC66FF"/>
          </w:tcPr>
          <w:p w14:paraId="2EAA3AF3" w14:textId="77777777" w:rsidR="00603280" w:rsidRDefault="00603280" w:rsidP="001D0D78">
            <w:pPr>
              <w:pStyle w:val="NoSpacing"/>
              <w:rPr>
                <w:sz w:val="24"/>
                <w:szCs w:val="24"/>
              </w:rPr>
            </w:pPr>
            <w:r>
              <w:rPr>
                <w:sz w:val="24"/>
                <w:szCs w:val="24"/>
              </w:rPr>
              <w:t>54</w:t>
            </w:r>
          </w:p>
        </w:tc>
        <w:tc>
          <w:tcPr>
            <w:tcW w:w="1620" w:type="dxa"/>
            <w:shd w:val="clear" w:color="auto" w:fill="CC66FF"/>
          </w:tcPr>
          <w:p w14:paraId="53A44482"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5FE50CF6" w14:textId="77777777" w:rsidR="00603280" w:rsidRDefault="00603280" w:rsidP="001D0D78">
            <w:pPr>
              <w:pStyle w:val="NoSpacing"/>
              <w:rPr>
                <w:sz w:val="24"/>
                <w:szCs w:val="24"/>
              </w:rPr>
            </w:pPr>
            <w:r>
              <w:rPr>
                <w:sz w:val="24"/>
                <w:szCs w:val="24"/>
              </w:rPr>
              <w:t>6</w:t>
            </w:r>
          </w:p>
        </w:tc>
      </w:tr>
      <w:tr w:rsidR="00603280" w14:paraId="65E71323" w14:textId="77777777" w:rsidTr="001D0D78">
        <w:tc>
          <w:tcPr>
            <w:tcW w:w="1525" w:type="dxa"/>
            <w:shd w:val="clear" w:color="auto" w:fill="auto"/>
          </w:tcPr>
          <w:p w14:paraId="3756BA89" w14:textId="77777777" w:rsidR="00603280" w:rsidRDefault="00603280" w:rsidP="001D0D78">
            <w:pPr>
              <w:pStyle w:val="NoSpacing"/>
              <w:rPr>
                <w:sz w:val="24"/>
                <w:szCs w:val="24"/>
              </w:rPr>
            </w:pPr>
            <w:r>
              <w:rPr>
                <w:sz w:val="24"/>
                <w:szCs w:val="24"/>
              </w:rPr>
              <w:t>5</w:t>
            </w:r>
          </w:p>
        </w:tc>
        <w:tc>
          <w:tcPr>
            <w:tcW w:w="1080" w:type="dxa"/>
            <w:shd w:val="clear" w:color="auto" w:fill="auto"/>
          </w:tcPr>
          <w:p w14:paraId="153EFB8E" w14:textId="77777777" w:rsidR="00603280" w:rsidRDefault="00603280" w:rsidP="001D0D78">
            <w:pPr>
              <w:pStyle w:val="NoSpacing"/>
              <w:rPr>
                <w:sz w:val="24"/>
                <w:szCs w:val="24"/>
              </w:rPr>
            </w:pPr>
            <w:r>
              <w:rPr>
                <w:sz w:val="24"/>
                <w:szCs w:val="24"/>
              </w:rPr>
              <w:t>12</w:t>
            </w:r>
          </w:p>
        </w:tc>
        <w:tc>
          <w:tcPr>
            <w:tcW w:w="1620" w:type="dxa"/>
            <w:shd w:val="clear" w:color="auto" w:fill="auto"/>
          </w:tcPr>
          <w:p w14:paraId="2C452BA3" w14:textId="77777777" w:rsidR="00603280" w:rsidRDefault="00603280" w:rsidP="001D0D78">
            <w:pPr>
              <w:pStyle w:val="NoSpacing"/>
              <w:rPr>
                <w:sz w:val="24"/>
                <w:szCs w:val="24"/>
              </w:rPr>
            </w:pPr>
            <w:r>
              <w:rPr>
                <w:sz w:val="24"/>
                <w:szCs w:val="24"/>
              </w:rPr>
              <w:t>Male</w:t>
            </w:r>
          </w:p>
        </w:tc>
        <w:tc>
          <w:tcPr>
            <w:tcW w:w="1800" w:type="dxa"/>
            <w:shd w:val="clear" w:color="auto" w:fill="99FF99"/>
          </w:tcPr>
          <w:p w14:paraId="74A7D6C4" w14:textId="77777777" w:rsidR="00603280" w:rsidRDefault="00603280" w:rsidP="001D0D78">
            <w:pPr>
              <w:pStyle w:val="NoSpacing"/>
              <w:rPr>
                <w:sz w:val="24"/>
                <w:szCs w:val="24"/>
              </w:rPr>
            </w:pPr>
            <w:r>
              <w:rPr>
                <w:sz w:val="24"/>
                <w:szCs w:val="24"/>
              </w:rPr>
              <w:t>44</w:t>
            </w:r>
          </w:p>
        </w:tc>
      </w:tr>
      <w:tr w:rsidR="00603280" w14:paraId="7DB2227D" w14:textId="77777777" w:rsidTr="00603280">
        <w:tc>
          <w:tcPr>
            <w:tcW w:w="1525" w:type="dxa"/>
            <w:shd w:val="clear" w:color="auto" w:fill="CC66FF"/>
          </w:tcPr>
          <w:p w14:paraId="6CD62251" w14:textId="77777777" w:rsidR="00603280" w:rsidRDefault="00603280" w:rsidP="001D0D78">
            <w:pPr>
              <w:pStyle w:val="NoSpacing"/>
              <w:rPr>
                <w:sz w:val="24"/>
                <w:szCs w:val="24"/>
              </w:rPr>
            </w:pPr>
            <w:r>
              <w:rPr>
                <w:sz w:val="24"/>
                <w:szCs w:val="24"/>
              </w:rPr>
              <w:t>25</w:t>
            </w:r>
          </w:p>
        </w:tc>
        <w:tc>
          <w:tcPr>
            <w:tcW w:w="1080" w:type="dxa"/>
            <w:shd w:val="clear" w:color="auto" w:fill="CC66FF"/>
          </w:tcPr>
          <w:p w14:paraId="6DEF8040" w14:textId="77777777" w:rsidR="00603280" w:rsidRDefault="00603280" w:rsidP="001D0D78">
            <w:pPr>
              <w:pStyle w:val="NoSpacing"/>
              <w:rPr>
                <w:sz w:val="24"/>
                <w:szCs w:val="24"/>
              </w:rPr>
            </w:pPr>
            <w:r>
              <w:rPr>
                <w:sz w:val="24"/>
                <w:szCs w:val="24"/>
              </w:rPr>
              <w:t>44</w:t>
            </w:r>
          </w:p>
        </w:tc>
        <w:tc>
          <w:tcPr>
            <w:tcW w:w="1620" w:type="dxa"/>
            <w:shd w:val="clear" w:color="auto" w:fill="CC66FF"/>
          </w:tcPr>
          <w:p w14:paraId="1817F6C9"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6A634745" w14:textId="77777777" w:rsidR="00603280" w:rsidRDefault="00603280" w:rsidP="001D0D78">
            <w:pPr>
              <w:pStyle w:val="NoSpacing"/>
              <w:rPr>
                <w:sz w:val="24"/>
                <w:szCs w:val="24"/>
              </w:rPr>
            </w:pPr>
            <w:r>
              <w:rPr>
                <w:sz w:val="24"/>
                <w:szCs w:val="24"/>
              </w:rPr>
              <w:t>73</w:t>
            </w:r>
          </w:p>
        </w:tc>
      </w:tr>
    </w:tbl>
    <w:p w14:paraId="2211CE99" w14:textId="77777777" w:rsidR="002B00CD" w:rsidRPr="002B00CD" w:rsidRDefault="002B00CD" w:rsidP="00646399">
      <w:pPr>
        <w:pStyle w:val="NoSpacing"/>
        <w:rPr>
          <w:sz w:val="24"/>
          <w:szCs w:val="24"/>
        </w:rPr>
      </w:pPr>
    </w:p>
    <w:p w14:paraId="34BFD01F" w14:textId="2D3B89D8" w:rsidR="003834E0" w:rsidRDefault="002B00CD" w:rsidP="00646399">
      <w:pPr>
        <w:pStyle w:val="NoSpacing"/>
        <w:rPr>
          <w:sz w:val="24"/>
          <w:szCs w:val="24"/>
        </w:rPr>
      </w:pPr>
      <w:r>
        <w:rPr>
          <w:sz w:val="24"/>
          <w:szCs w:val="24"/>
        </w:rPr>
        <w:t>and we’ll have:</w:t>
      </w:r>
    </w:p>
    <w:p w14:paraId="6023F524" w14:textId="5E803F77" w:rsidR="002B00CD" w:rsidRDefault="002B00CD" w:rsidP="00646399">
      <w:pPr>
        <w:pStyle w:val="NoSpacing"/>
        <w:rPr>
          <w:sz w:val="24"/>
          <w:szCs w:val="24"/>
        </w:rPr>
      </w:pPr>
    </w:p>
    <w:p w14:paraId="790FACD1" w14:textId="78321679" w:rsidR="002B00CD" w:rsidRDefault="004F494C" w:rsidP="00646399">
      <w:pPr>
        <w:pStyle w:val="NoSpacing"/>
        <w:rPr>
          <w:sz w:val="24"/>
          <w:szCs w:val="24"/>
        </w:rPr>
      </w:pPr>
      <w:r w:rsidRPr="002B00CD">
        <w:rPr>
          <w:position w:val="-52"/>
        </w:rPr>
        <w:object w:dxaOrig="8680" w:dyaOrig="1560" w14:anchorId="7D25BFBD">
          <v:shape id="_x0000_i1034" type="#_x0000_t75" style="width:433.9pt;height:78pt" o:ole="">
            <v:imagedata r:id="rId25" o:title=""/>
          </v:shape>
          <o:OLEObject Type="Embed" ProgID="Equation.DSMT4" ShapeID="_x0000_i1034" DrawAspect="Content" ObjectID="_1777020853" r:id="rId26"/>
        </w:object>
      </w:r>
    </w:p>
    <w:p w14:paraId="7F85320B" w14:textId="33DDDE36" w:rsidR="002B00CD" w:rsidRDefault="002B00CD" w:rsidP="00646399">
      <w:pPr>
        <w:pStyle w:val="NoSpacing"/>
        <w:rPr>
          <w:sz w:val="24"/>
          <w:szCs w:val="24"/>
        </w:rPr>
      </w:pPr>
    </w:p>
    <w:p w14:paraId="61A28E2A" w14:textId="5BE413BC" w:rsidR="002B00CD" w:rsidRPr="00932CC1" w:rsidRDefault="00932CC1" w:rsidP="00646399">
      <w:pPr>
        <w:pStyle w:val="NoSpacing"/>
        <w:rPr>
          <w:sz w:val="24"/>
          <w:szCs w:val="24"/>
        </w:rPr>
      </w:pPr>
      <w:r w:rsidRPr="00932CC1">
        <w:rPr>
          <w:b/>
          <w:sz w:val="24"/>
          <w:szCs w:val="24"/>
        </w:rPr>
        <w:t>So if we’re to split the data by dosage, we’d use D</w:t>
      </w:r>
      <w:r w:rsidRPr="00932CC1">
        <w:rPr>
          <w:b/>
          <w:sz w:val="24"/>
          <w:szCs w:val="24"/>
          <w:vertAlign w:val="subscript"/>
        </w:rPr>
        <w:t>crit</w:t>
      </w:r>
      <w:r w:rsidRPr="00932CC1">
        <w:rPr>
          <w:b/>
          <w:sz w:val="24"/>
          <w:szCs w:val="24"/>
        </w:rPr>
        <w:t xml:space="preserve"> = 15</w:t>
      </w:r>
      <w:r>
        <w:rPr>
          <w:sz w:val="24"/>
          <w:szCs w:val="24"/>
        </w:rPr>
        <w:t xml:space="preserve">.  Now let’s do by age.  The first critical age we’ll use is </w:t>
      </w:r>
      <w:r w:rsidR="00A57CE8">
        <w:rPr>
          <w:sz w:val="24"/>
          <w:szCs w:val="24"/>
        </w:rPr>
        <w:t>A</w:t>
      </w:r>
      <w:r w:rsidR="00A57CE8">
        <w:rPr>
          <w:sz w:val="24"/>
          <w:szCs w:val="24"/>
          <w:vertAlign w:val="subscript"/>
        </w:rPr>
        <w:t>crit</w:t>
      </w:r>
      <w:r w:rsidR="00A57CE8">
        <w:rPr>
          <w:sz w:val="24"/>
          <w:szCs w:val="24"/>
        </w:rPr>
        <w:t xml:space="preserve"> = </w:t>
      </w:r>
      <w:r>
        <w:rPr>
          <w:sz w:val="24"/>
          <w:szCs w:val="24"/>
        </w:rPr>
        <w:t>(25</w:t>
      </w:r>
      <w:r w:rsidR="00A57CE8">
        <w:rPr>
          <w:sz w:val="24"/>
          <w:szCs w:val="24"/>
        </w:rPr>
        <w:t xml:space="preserve"> + 44</w:t>
      </w:r>
      <w:r>
        <w:rPr>
          <w:sz w:val="24"/>
          <w:szCs w:val="24"/>
        </w:rPr>
        <w:t xml:space="preserve">)/2 = </w:t>
      </w:r>
      <w:r w:rsidR="00A57CE8">
        <w:rPr>
          <w:sz w:val="24"/>
          <w:szCs w:val="24"/>
        </w:rPr>
        <w:t>37</w:t>
      </w:r>
      <w:r>
        <w:rPr>
          <w:sz w:val="24"/>
          <w:szCs w:val="24"/>
        </w:rPr>
        <w:t>.5.  This will split the data up as follows,</w:t>
      </w:r>
    </w:p>
    <w:p w14:paraId="677E8E4B" w14:textId="33453D8B" w:rsidR="002B00CD" w:rsidRDefault="002B00CD" w:rsidP="00646399">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603280" w:rsidRPr="003834E0" w14:paraId="63547287" w14:textId="77777777" w:rsidTr="001D0D78">
        <w:tc>
          <w:tcPr>
            <w:tcW w:w="1525" w:type="dxa"/>
            <w:shd w:val="clear" w:color="auto" w:fill="auto"/>
          </w:tcPr>
          <w:p w14:paraId="2162D655" w14:textId="77777777" w:rsidR="00603280" w:rsidRPr="003834E0" w:rsidRDefault="00603280" w:rsidP="001D0D78">
            <w:pPr>
              <w:pStyle w:val="NoSpacing"/>
              <w:rPr>
                <w:b/>
                <w:sz w:val="24"/>
                <w:szCs w:val="24"/>
              </w:rPr>
            </w:pPr>
            <w:r w:rsidRPr="003834E0">
              <w:rPr>
                <w:b/>
                <w:sz w:val="24"/>
                <w:szCs w:val="24"/>
              </w:rPr>
              <w:t>Dosage</w:t>
            </w:r>
          </w:p>
        </w:tc>
        <w:tc>
          <w:tcPr>
            <w:tcW w:w="1080" w:type="dxa"/>
            <w:shd w:val="clear" w:color="auto" w:fill="auto"/>
          </w:tcPr>
          <w:p w14:paraId="67C542BC" w14:textId="77777777" w:rsidR="00603280" w:rsidRPr="003834E0" w:rsidRDefault="00603280" w:rsidP="001D0D78">
            <w:pPr>
              <w:pStyle w:val="NoSpacing"/>
              <w:rPr>
                <w:b/>
                <w:sz w:val="24"/>
                <w:szCs w:val="24"/>
              </w:rPr>
            </w:pPr>
            <w:r w:rsidRPr="003834E0">
              <w:rPr>
                <w:b/>
                <w:sz w:val="24"/>
                <w:szCs w:val="24"/>
              </w:rPr>
              <w:t>Age</w:t>
            </w:r>
          </w:p>
        </w:tc>
        <w:tc>
          <w:tcPr>
            <w:tcW w:w="1620" w:type="dxa"/>
            <w:shd w:val="clear" w:color="auto" w:fill="auto"/>
          </w:tcPr>
          <w:p w14:paraId="159E078F" w14:textId="77777777" w:rsidR="00603280" w:rsidRPr="003834E0" w:rsidRDefault="00603280" w:rsidP="001D0D78">
            <w:pPr>
              <w:pStyle w:val="NoSpacing"/>
              <w:rPr>
                <w:b/>
                <w:sz w:val="24"/>
                <w:szCs w:val="24"/>
              </w:rPr>
            </w:pPr>
            <w:r w:rsidRPr="003834E0">
              <w:rPr>
                <w:b/>
                <w:sz w:val="24"/>
                <w:szCs w:val="24"/>
              </w:rPr>
              <w:t>Sex</w:t>
            </w:r>
          </w:p>
        </w:tc>
        <w:tc>
          <w:tcPr>
            <w:tcW w:w="1800" w:type="dxa"/>
            <w:shd w:val="clear" w:color="auto" w:fill="99FF99"/>
          </w:tcPr>
          <w:p w14:paraId="6A94A395" w14:textId="77777777" w:rsidR="00603280" w:rsidRPr="003834E0" w:rsidRDefault="00603280" w:rsidP="001D0D78">
            <w:pPr>
              <w:pStyle w:val="NoSpacing"/>
              <w:rPr>
                <w:b/>
                <w:sz w:val="24"/>
                <w:szCs w:val="24"/>
              </w:rPr>
            </w:pPr>
            <w:r w:rsidRPr="003834E0">
              <w:rPr>
                <w:b/>
                <w:sz w:val="24"/>
                <w:szCs w:val="24"/>
              </w:rPr>
              <w:t>Effectiveness</w:t>
            </w:r>
          </w:p>
        </w:tc>
      </w:tr>
      <w:tr w:rsidR="00603280" w14:paraId="1580DCAB" w14:textId="77777777" w:rsidTr="001D0D78">
        <w:tc>
          <w:tcPr>
            <w:tcW w:w="1525" w:type="dxa"/>
            <w:shd w:val="clear" w:color="auto" w:fill="auto"/>
          </w:tcPr>
          <w:p w14:paraId="39BA985C" w14:textId="77777777" w:rsidR="00603280" w:rsidRDefault="00603280" w:rsidP="001D0D78">
            <w:pPr>
              <w:pStyle w:val="NoSpacing"/>
              <w:rPr>
                <w:sz w:val="24"/>
                <w:szCs w:val="24"/>
              </w:rPr>
            </w:pPr>
            <w:r>
              <w:rPr>
                <w:sz w:val="24"/>
                <w:szCs w:val="24"/>
              </w:rPr>
              <w:t>10</w:t>
            </w:r>
          </w:p>
        </w:tc>
        <w:tc>
          <w:tcPr>
            <w:tcW w:w="1080" w:type="dxa"/>
            <w:shd w:val="clear" w:color="auto" w:fill="auto"/>
          </w:tcPr>
          <w:p w14:paraId="4673C9CD" w14:textId="77777777" w:rsidR="00603280" w:rsidRDefault="00603280" w:rsidP="001D0D78">
            <w:pPr>
              <w:pStyle w:val="NoSpacing"/>
              <w:rPr>
                <w:sz w:val="24"/>
                <w:szCs w:val="24"/>
              </w:rPr>
            </w:pPr>
            <w:r>
              <w:rPr>
                <w:sz w:val="24"/>
                <w:szCs w:val="24"/>
              </w:rPr>
              <w:t>25</w:t>
            </w:r>
          </w:p>
        </w:tc>
        <w:tc>
          <w:tcPr>
            <w:tcW w:w="1620" w:type="dxa"/>
            <w:shd w:val="clear" w:color="auto" w:fill="auto"/>
          </w:tcPr>
          <w:p w14:paraId="6311A925"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3792CAF5" w14:textId="77777777" w:rsidR="00603280" w:rsidRDefault="00603280" w:rsidP="001D0D78">
            <w:pPr>
              <w:pStyle w:val="NoSpacing"/>
              <w:rPr>
                <w:sz w:val="24"/>
                <w:szCs w:val="24"/>
              </w:rPr>
            </w:pPr>
            <w:r>
              <w:rPr>
                <w:sz w:val="24"/>
                <w:szCs w:val="24"/>
              </w:rPr>
              <w:t>98</w:t>
            </w:r>
          </w:p>
        </w:tc>
      </w:tr>
      <w:tr w:rsidR="00603280" w14:paraId="28A60ABE" w14:textId="77777777" w:rsidTr="00603280">
        <w:tc>
          <w:tcPr>
            <w:tcW w:w="1525" w:type="dxa"/>
            <w:shd w:val="clear" w:color="auto" w:fill="CC66FF"/>
          </w:tcPr>
          <w:p w14:paraId="0B9E406D" w14:textId="77777777" w:rsidR="00603280" w:rsidRDefault="00603280" w:rsidP="001D0D78">
            <w:pPr>
              <w:pStyle w:val="NoSpacing"/>
              <w:rPr>
                <w:sz w:val="24"/>
                <w:szCs w:val="24"/>
              </w:rPr>
            </w:pPr>
            <w:r>
              <w:rPr>
                <w:sz w:val="24"/>
                <w:szCs w:val="24"/>
              </w:rPr>
              <w:t>20</w:t>
            </w:r>
          </w:p>
        </w:tc>
        <w:tc>
          <w:tcPr>
            <w:tcW w:w="1080" w:type="dxa"/>
            <w:shd w:val="clear" w:color="auto" w:fill="CC66FF"/>
          </w:tcPr>
          <w:p w14:paraId="511A40D5" w14:textId="77777777" w:rsidR="00603280" w:rsidRDefault="00603280" w:rsidP="001D0D78">
            <w:pPr>
              <w:pStyle w:val="NoSpacing"/>
              <w:rPr>
                <w:sz w:val="24"/>
                <w:szCs w:val="24"/>
              </w:rPr>
            </w:pPr>
            <w:r>
              <w:rPr>
                <w:sz w:val="24"/>
                <w:szCs w:val="24"/>
              </w:rPr>
              <w:t>73</w:t>
            </w:r>
          </w:p>
        </w:tc>
        <w:tc>
          <w:tcPr>
            <w:tcW w:w="1620" w:type="dxa"/>
            <w:shd w:val="clear" w:color="auto" w:fill="CC66FF"/>
          </w:tcPr>
          <w:p w14:paraId="7735FDCC" w14:textId="77777777" w:rsidR="00603280" w:rsidRDefault="00603280" w:rsidP="001D0D78">
            <w:pPr>
              <w:pStyle w:val="NoSpacing"/>
              <w:rPr>
                <w:sz w:val="24"/>
                <w:szCs w:val="24"/>
              </w:rPr>
            </w:pPr>
            <w:r>
              <w:rPr>
                <w:sz w:val="24"/>
                <w:szCs w:val="24"/>
              </w:rPr>
              <w:t>Male</w:t>
            </w:r>
          </w:p>
        </w:tc>
        <w:tc>
          <w:tcPr>
            <w:tcW w:w="1800" w:type="dxa"/>
            <w:shd w:val="clear" w:color="auto" w:fill="CC66FF"/>
          </w:tcPr>
          <w:p w14:paraId="6D5673D1" w14:textId="77777777" w:rsidR="00603280" w:rsidRDefault="00603280" w:rsidP="001D0D78">
            <w:pPr>
              <w:pStyle w:val="NoSpacing"/>
              <w:rPr>
                <w:sz w:val="24"/>
                <w:szCs w:val="24"/>
              </w:rPr>
            </w:pPr>
            <w:r>
              <w:rPr>
                <w:sz w:val="24"/>
                <w:szCs w:val="24"/>
              </w:rPr>
              <w:t>14</w:t>
            </w:r>
          </w:p>
        </w:tc>
      </w:tr>
      <w:tr w:rsidR="00603280" w14:paraId="28F21DE4" w14:textId="77777777" w:rsidTr="00603280">
        <w:tc>
          <w:tcPr>
            <w:tcW w:w="1525" w:type="dxa"/>
            <w:shd w:val="clear" w:color="auto" w:fill="CC66FF"/>
          </w:tcPr>
          <w:p w14:paraId="04F6F192" w14:textId="77777777" w:rsidR="00603280" w:rsidRDefault="00603280" w:rsidP="001D0D78">
            <w:pPr>
              <w:pStyle w:val="NoSpacing"/>
              <w:rPr>
                <w:sz w:val="24"/>
                <w:szCs w:val="24"/>
              </w:rPr>
            </w:pPr>
            <w:r>
              <w:rPr>
                <w:sz w:val="24"/>
                <w:szCs w:val="24"/>
              </w:rPr>
              <w:t>35</w:t>
            </w:r>
          </w:p>
        </w:tc>
        <w:tc>
          <w:tcPr>
            <w:tcW w:w="1080" w:type="dxa"/>
            <w:shd w:val="clear" w:color="auto" w:fill="CC66FF"/>
          </w:tcPr>
          <w:p w14:paraId="109E19A7" w14:textId="77777777" w:rsidR="00603280" w:rsidRDefault="00603280" w:rsidP="001D0D78">
            <w:pPr>
              <w:pStyle w:val="NoSpacing"/>
              <w:rPr>
                <w:sz w:val="24"/>
                <w:szCs w:val="24"/>
              </w:rPr>
            </w:pPr>
            <w:r>
              <w:rPr>
                <w:sz w:val="24"/>
                <w:szCs w:val="24"/>
              </w:rPr>
              <w:t>54</w:t>
            </w:r>
          </w:p>
        </w:tc>
        <w:tc>
          <w:tcPr>
            <w:tcW w:w="1620" w:type="dxa"/>
            <w:shd w:val="clear" w:color="auto" w:fill="CC66FF"/>
          </w:tcPr>
          <w:p w14:paraId="1C4AC435"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7B55E2FE" w14:textId="77777777" w:rsidR="00603280" w:rsidRDefault="00603280" w:rsidP="001D0D78">
            <w:pPr>
              <w:pStyle w:val="NoSpacing"/>
              <w:rPr>
                <w:sz w:val="24"/>
                <w:szCs w:val="24"/>
              </w:rPr>
            </w:pPr>
            <w:r>
              <w:rPr>
                <w:sz w:val="24"/>
                <w:szCs w:val="24"/>
              </w:rPr>
              <w:t>6</w:t>
            </w:r>
          </w:p>
        </w:tc>
      </w:tr>
      <w:tr w:rsidR="00603280" w14:paraId="55BF82B0" w14:textId="77777777" w:rsidTr="001D0D78">
        <w:tc>
          <w:tcPr>
            <w:tcW w:w="1525" w:type="dxa"/>
            <w:shd w:val="clear" w:color="auto" w:fill="auto"/>
          </w:tcPr>
          <w:p w14:paraId="6B7171CB" w14:textId="77777777" w:rsidR="00603280" w:rsidRDefault="00603280" w:rsidP="001D0D78">
            <w:pPr>
              <w:pStyle w:val="NoSpacing"/>
              <w:rPr>
                <w:sz w:val="24"/>
                <w:szCs w:val="24"/>
              </w:rPr>
            </w:pPr>
            <w:r>
              <w:rPr>
                <w:sz w:val="24"/>
                <w:szCs w:val="24"/>
              </w:rPr>
              <w:t>5</w:t>
            </w:r>
          </w:p>
        </w:tc>
        <w:tc>
          <w:tcPr>
            <w:tcW w:w="1080" w:type="dxa"/>
            <w:shd w:val="clear" w:color="auto" w:fill="auto"/>
          </w:tcPr>
          <w:p w14:paraId="7A275AE6" w14:textId="77777777" w:rsidR="00603280" w:rsidRDefault="00603280" w:rsidP="001D0D78">
            <w:pPr>
              <w:pStyle w:val="NoSpacing"/>
              <w:rPr>
                <w:sz w:val="24"/>
                <w:szCs w:val="24"/>
              </w:rPr>
            </w:pPr>
            <w:r>
              <w:rPr>
                <w:sz w:val="24"/>
                <w:szCs w:val="24"/>
              </w:rPr>
              <w:t>12</w:t>
            </w:r>
          </w:p>
        </w:tc>
        <w:tc>
          <w:tcPr>
            <w:tcW w:w="1620" w:type="dxa"/>
            <w:shd w:val="clear" w:color="auto" w:fill="auto"/>
          </w:tcPr>
          <w:p w14:paraId="52D727F5" w14:textId="77777777" w:rsidR="00603280" w:rsidRDefault="00603280" w:rsidP="001D0D78">
            <w:pPr>
              <w:pStyle w:val="NoSpacing"/>
              <w:rPr>
                <w:sz w:val="24"/>
                <w:szCs w:val="24"/>
              </w:rPr>
            </w:pPr>
            <w:r>
              <w:rPr>
                <w:sz w:val="24"/>
                <w:szCs w:val="24"/>
              </w:rPr>
              <w:t>Male</w:t>
            </w:r>
          </w:p>
        </w:tc>
        <w:tc>
          <w:tcPr>
            <w:tcW w:w="1800" w:type="dxa"/>
            <w:shd w:val="clear" w:color="auto" w:fill="99FF99"/>
          </w:tcPr>
          <w:p w14:paraId="2324CC54" w14:textId="77777777" w:rsidR="00603280" w:rsidRDefault="00603280" w:rsidP="001D0D78">
            <w:pPr>
              <w:pStyle w:val="NoSpacing"/>
              <w:rPr>
                <w:sz w:val="24"/>
                <w:szCs w:val="24"/>
              </w:rPr>
            </w:pPr>
            <w:r>
              <w:rPr>
                <w:sz w:val="24"/>
                <w:szCs w:val="24"/>
              </w:rPr>
              <w:t>44</w:t>
            </w:r>
          </w:p>
        </w:tc>
      </w:tr>
      <w:tr w:rsidR="00603280" w14:paraId="70160DDB" w14:textId="77777777" w:rsidTr="00603280">
        <w:tc>
          <w:tcPr>
            <w:tcW w:w="1525" w:type="dxa"/>
            <w:shd w:val="clear" w:color="auto" w:fill="CC66FF"/>
          </w:tcPr>
          <w:p w14:paraId="2F05816A" w14:textId="77777777" w:rsidR="00603280" w:rsidRDefault="00603280" w:rsidP="001D0D78">
            <w:pPr>
              <w:pStyle w:val="NoSpacing"/>
              <w:rPr>
                <w:sz w:val="24"/>
                <w:szCs w:val="24"/>
              </w:rPr>
            </w:pPr>
            <w:r>
              <w:rPr>
                <w:sz w:val="24"/>
                <w:szCs w:val="24"/>
              </w:rPr>
              <w:t>25</w:t>
            </w:r>
          </w:p>
        </w:tc>
        <w:tc>
          <w:tcPr>
            <w:tcW w:w="1080" w:type="dxa"/>
            <w:shd w:val="clear" w:color="auto" w:fill="CC66FF"/>
          </w:tcPr>
          <w:p w14:paraId="0142936F" w14:textId="77777777" w:rsidR="00603280" w:rsidRDefault="00603280" w:rsidP="001D0D78">
            <w:pPr>
              <w:pStyle w:val="NoSpacing"/>
              <w:rPr>
                <w:sz w:val="24"/>
                <w:szCs w:val="24"/>
              </w:rPr>
            </w:pPr>
            <w:r>
              <w:rPr>
                <w:sz w:val="24"/>
                <w:szCs w:val="24"/>
              </w:rPr>
              <w:t>44</w:t>
            </w:r>
          </w:p>
        </w:tc>
        <w:tc>
          <w:tcPr>
            <w:tcW w:w="1620" w:type="dxa"/>
            <w:shd w:val="clear" w:color="auto" w:fill="CC66FF"/>
          </w:tcPr>
          <w:p w14:paraId="721EA738"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1D01FB65" w14:textId="77777777" w:rsidR="00603280" w:rsidRDefault="00603280" w:rsidP="001D0D78">
            <w:pPr>
              <w:pStyle w:val="NoSpacing"/>
              <w:rPr>
                <w:sz w:val="24"/>
                <w:szCs w:val="24"/>
              </w:rPr>
            </w:pPr>
            <w:r>
              <w:rPr>
                <w:sz w:val="24"/>
                <w:szCs w:val="24"/>
              </w:rPr>
              <w:t>73</w:t>
            </w:r>
          </w:p>
        </w:tc>
      </w:tr>
    </w:tbl>
    <w:p w14:paraId="0256C428" w14:textId="01A55DD2" w:rsidR="00932CC1" w:rsidRDefault="00932CC1" w:rsidP="00646399">
      <w:pPr>
        <w:pStyle w:val="NoSpacing"/>
        <w:rPr>
          <w:sz w:val="24"/>
          <w:szCs w:val="24"/>
        </w:rPr>
      </w:pPr>
    </w:p>
    <w:p w14:paraId="400CF66A" w14:textId="7FB82D92" w:rsidR="00932CC1" w:rsidRDefault="00932CC1" w:rsidP="00646399">
      <w:pPr>
        <w:pStyle w:val="NoSpacing"/>
        <w:rPr>
          <w:sz w:val="24"/>
          <w:szCs w:val="24"/>
        </w:rPr>
      </w:pPr>
      <w:r>
        <w:rPr>
          <w:sz w:val="24"/>
          <w:szCs w:val="24"/>
        </w:rPr>
        <w:t>and,</w:t>
      </w:r>
    </w:p>
    <w:p w14:paraId="57B92A0E" w14:textId="77777777" w:rsidR="00932CC1" w:rsidRDefault="00932CC1" w:rsidP="00646399">
      <w:pPr>
        <w:pStyle w:val="NoSpacing"/>
        <w:rPr>
          <w:sz w:val="24"/>
          <w:szCs w:val="24"/>
        </w:rPr>
      </w:pPr>
    </w:p>
    <w:p w14:paraId="65156A8C" w14:textId="007D6F04" w:rsidR="00932CC1" w:rsidRDefault="004F494C" w:rsidP="00646399">
      <w:pPr>
        <w:pStyle w:val="NoSpacing"/>
      </w:pPr>
      <w:r w:rsidRPr="002B00CD">
        <w:rPr>
          <w:position w:val="-52"/>
        </w:rPr>
        <w:object w:dxaOrig="8199" w:dyaOrig="1560" w14:anchorId="4D8F3A11">
          <v:shape id="_x0000_i1035" type="#_x0000_t75" style="width:410.25pt;height:78pt" o:ole="">
            <v:imagedata r:id="rId27" o:title=""/>
          </v:shape>
          <o:OLEObject Type="Embed" ProgID="Equation.DSMT4" ShapeID="_x0000_i1035" DrawAspect="Content" ObjectID="_1777020854" r:id="rId28"/>
        </w:object>
      </w:r>
    </w:p>
    <w:p w14:paraId="273271BC" w14:textId="5541F6D0" w:rsidR="00A57CE8" w:rsidRPr="00A57CE8" w:rsidRDefault="00A57CE8" w:rsidP="00646399">
      <w:pPr>
        <w:pStyle w:val="NoSpacing"/>
        <w:rPr>
          <w:sz w:val="24"/>
          <w:szCs w:val="24"/>
        </w:rPr>
      </w:pPr>
    </w:p>
    <w:p w14:paraId="5EA66845" w14:textId="112147B9" w:rsidR="00A57CE8" w:rsidRPr="00A57CE8" w:rsidRDefault="00A57CE8" w:rsidP="00646399">
      <w:pPr>
        <w:pStyle w:val="NoSpacing"/>
        <w:rPr>
          <w:sz w:val="24"/>
          <w:szCs w:val="24"/>
        </w:rPr>
      </w:pPr>
      <w:r w:rsidRPr="00A57CE8">
        <w:rPr>
          <w:sz w:val="24"/>
          <w:szCs w:val="24"/>
        </w:rPr>
        <w:t>whereas the other is</w:t>
      </w:r>
      <w:r>
        <w:rPr>
          <w:sz w:val="24"/>
          <w:szCs w:val="24"/>
        </w:rPr>
        <w:t xml:space="preserve"> possibility is to use A</w:t>
      </w:r>
      <w:r>
        <w:rPr>
          <w:sz w:val="24"/>
          <w:szCs w:val="24"/>
          <w:vertAlign w:val="subscript"/>
        </w:rPr>
        <w:t>crit</w:t>
      </w:r>
      <w:r>
        <w:rPr>
          <w:sz w:val="24"/>
          <w:szCs w:val="24"/>
        </w:rPr>
        <w:t xml:space="preserve"> = (44 + 54)/2 = 49, illustrated below:</w:t>
      </w:r>
    </w:p>
    <w:p w14:paraId="0BE9F63D" w14:textId="191E854B" w:rsidR="00A57CE8" w:rsidRDefault="00A57CE8" w:rsidP="00646399">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603280" w:rsidRPr="003834E0" w14:paraId="04623B0A" w14:textId="77777777" w:rsidTr="001D0D78">
        <w:tc>
          <w:tcPr>
            <w:tcW w:w="1525" w:type="dxa"/>
            <w:shd w:val="clear" w:color="auto" w:fill="auto"/>
          </w:tcPr>
          <w:p w14:paraId="10B34372" w14:textId="77777777" w:rsidR="00603280" w:rsidRPr="003834E0" w:rsidRDefault="00603280" w:rsidP="001D0D78">
            <w:pPr>
              <w:pStyle w:val="NoSpacing"/>
              <w:rPr>
                <w:b/>
                <w:sz w:val="24"/>
                <w:szCs w:val="24"/>
              </w:rPr>
            </w:pPr>
            <w:r w:rsidRPr="003834E0">
              <w:rPr>
                <w:b/>
                <w:sz w:val="24"/>
                <w:szCs w:val="24"/>
              </w:rPr>
              <w:t>Dosage</w:t>
            </w:r>
          </w:p>
        </w:tc>
        <w:tc>
          <w:tcPr>
            <w:tcW w:w="1080" w:type="dxa"/>
            <w:shd w:val="clear" w:color="auto" w:fill="auto"/>
          </w:tcPr>
          <w:p w14:paraId="482F19F8" w14:textId="77777777" w:rsidR="00603280" w:rsidRPr="003834E0" w:rsidRDefault="00603280" w:rsidP="001D0D78">
            <w:pPr>
              <w:pStyle w:val="NoSpacing"/>
              <w:rPr>
                <w:b/>
                <w:sz w:val="24"/>
                <w:szCs w:val="24"/>
              </w:rPr>
            </w:pPr>
            <w:r w:rsidRPr="003834E0">
              <w:rPr>
                <w:b/>
                <w:sz w:val="24"/>
                <w:szCs w:val="24"/>
              </w:rPr>
              <w:t>Age</w:t>
            </w:r>
          </w:p>
        </w:tc>
        <w:tc>
          <w:tcPr>
            <w:tcW w:w="1620" w:type="dxa"/>
            <w:shd w:val="clear" w:color="auto" w:fill="auto"/>
          </w:tcPr>
          <w:p w14:paraId="520429B7" w14:textId="77777777" w:rsidR="00603280" w:rsidRPr="003834E0" w:rsidRDefault="00603280" w:rsidP="001D0D78">
            <w:pPr>
              <w:pStyle w:val="NoSpacing"/>
              <w:rPr>
                <w:b/>
                <w:sz w:val="24"/>
                <w:szCs w:val="24"/>
              </w:rPr>
            </w:pPr>
            <w:r w:rsidRPr="003834E0">
              <w:rPr>
                <w:b/>
                <w:sz w:val="24"/>
                <w:szCs w:val="24"/>
              </w:rPr>
              <w:t>Sex</w:t>
            </w:r>
          </w:p>
        </w:tc>
        <w:tc>
          <w:tcPr>
            <w:tcW w:w="1800" w:type="dxa"/>
            <w:shd w:val="clear" w:color="auto" w:fill="99FF99"/>
          </w:tcPr>
          <w:p w14:paraId="04C13D88" w14:textId="77777777" w:rsidR="00603280" w:rsidRPr="003834E0" w:rsidRDefault="00603280" w:rsidP="001D0D78">
            <w:pPr>
              <w:pStyle w:val="NoSpacing"/>
              <w:rPr>
                <w:b/>
                <w:sz w:val="24"/>
                <w:szCs w:val="24"/>
              </w:rPr>
            </w:pPr>
            <w:r w:rsidRPr="003834E0">
              <w:rPr>
                <w:b/>
                <w:sz w:val="24"/>
                <w:szCs w:val="24"/>
              </w:rPr>
              <w:t>Effectiveness</w:t>
            </w:r>
          </w:p>
        </w:tc>
      </w:tr>
      <w:tr w:rsidR="00603280" w14:paraId="442F48C9" w14:textId="77777777" w:rsidTr="001D0D78">
        <w:tc>
          <w:tcPr>
            <w:tcW w:w="1525" w:type="dxa"/>
            <w:shd w:val="clear" w:color="auto" w:fill="auto"/>
          </w:tcPr>
          <w:p w14:paraId="477F9DB0" w14:textId="77777777" w:rsidR="00603280" w:rsidRDefault="00603280" w:rsidP="001D0D78">
            <w:pPr>
              <w:pStyle w:val="NoSpacing"/>
              <w:rPr>
                <w:sz w:val="24"/>
                <w:szCs w:val="24"/>
              </w:rPr>
            </w:pPr>
            <w:r>
              <w:rPr>
                <w:sz w:val="24"/>
                <w:szCs w:val="24"/>
              </w:rPr>
              <w:t>10</w:t>
            </w:r>
          </w:p>
        </w:tc>
        <w:tc>
          <w:tcPr>
            <w:tcW w:w="1080" w:type="dxa"/>
            <w:shd w:val="clear" w:color="auto" w:fill="auto"/>
          </w:tcPr>
          <w:p w14:paraId="05D1457A" w14:textId="77777777" w:rsidR="00603280" w:rsidRDefault="00603280" w:rsidP="001D0D78">
            <w:pPr>
              <w:pStyle w:val="NoSpacing"/>
              <w:rPr>
                <w:sz w:val="24"/>
                <w:szCs w:val="24"/>
              </w:rPr>
            </w:pPr>
            <w:r>
              <w:rPr>
                <w:sz w:val="24"/>
                <w:szCs w:val="24"/>
              </w:rPr>
              <w:t>25</w:t>
            </w:r>
          </w:p>
        </w:tc>
        <w:tc>
          <w:tcPr>
            <w:tcW w:w="1620" w:type="dxa"/>
            <w:shd w:val="clear" w:color="auto" w:fill="auto"/>
          </w:tcPr>
          <w:p w14:paraId="4863194F"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1CCECA30" w14:textId="77777777" w:rsidR="00603280" w:rsidRDefault="00603280" w:rsidP="001D0D78">
            <w:pPr>
              <w:pStyle w:val="NoSpacing"/>
              <w:rPr>
                <w:sz w:val="24"/>
                <w:szCs w:val="24"/>
              </w:rPr>
            </w:pPr>
            <w:r>
              <w:rPr>
                <w:sz w:val="24"/>
                <w:szCs w:val="24"/>
              </w:rPr>
              <w:t>98</w:t>
            </w:r>
          </w:p>
        </w:tc>
      </w:tr>
      <w:tr w:rsidR="00603280" w14:paraId="643CFC4C" w14:textId="77777777" w:rsidTr="00603280">
        <w:tc>
          <w:tcPr>
            <w:tcW w:w="1525" w:type="dxa"/>
            <w:shd w:val="clear" w:color="auto" w:fill="CC66FF"/>
          </w:tcPr>
          <w:p w14:paraId="65082D72" w14:textId="77777777" w:rsidR="00603280" w:rsidRDefault="00603280" w:rsidP="001D0D78">
            <w:pPr>
              <w:pStyle w:val="NoSpacing"/>
              <w:rPr>
                <w:sz w:val="24"/>
                <w:szCs w:val="24"/>
              </w:rPr>
            </w:pPr>
            <w:r>
              <w:rPr>
                <w:sz w:val="24"/>
                <w:szCs w:val="24"/>
              </w:rPr>
              <w:t>20</w:t>
            </w:r>
          </w:p>
        </w:tc>
        <w:tc>
          <w:tcPr>
            <w:tcW w:w="1080" w:type="dxa"/>
            <w:shd w:val="clear" w:color="auto" w:fill="CC66FF"/>
          </w:tcPr>
          <w:p w14:paraId="05C453DF" w14:textId="77777777" w:rsidR="00603280" w:rsidRDefault="00603280" w:rsidP="001D0D78">
            <w:pPr>
              <w:pStyle w:val="NoSpacing"/>
              <w:rPr>
                <w:sz w:val="24"/>
                <w:szCs w:val="24"/>
              </w:rPr>
            </w:pPr>
            <w:r>
              <w:rPr>
                <w:sz w:val="24"/>
                <w:szCs w:val="24"/>
              </w:rPr>
              <w:t>73</w:t>
            </w:r>
          </w:p>
        </w:tc>
        <w:tc>
          <w:tcPr>
            <w:tcW w:w="1620" w:type="dxa"/>
            <w:shd w:val="clear" w:color="auto" w:fill="CC66FF"/>
          </w:tcPr>
          <w:p w14:paraId="57D2433D" w14:textId="77777777" w:rsidR="00603280" w:rsidRDefault="00603280" w:rsidP="001D0D78">
            <w:pPr>
              <w:pStyle w:val="NoSpacing"/>
              <w:rPr>
                <w:sz w:val="24"/>
                <w:szCs w:val="24"/>
              </w:rPr>
            </w:pPr>
            <w:r>
              <w:rPr>
                <w:sz w:val="24"/>
                <w:szCs w:val="24"/>
              </w:rPr>
              <w:t>Male</w:t>
            </w:r>
          </w:p>
        </w:tc>
        <w:tc>
          <w:tcPr>
            <w:tcW w:w="1800" w:type="dxa"/>
            <w:shd w:val="clear" w:color="auto" w:fill="CC66FF"/>
          </w:tcPr>
          <w:p w14:paraId="386A61F6" w14:textId="77777777" w:rsidR="00603280" w:rsidRDefault="00603280" w:rsidP="001D0D78">
            <w:pPr>
              <w:pStyle w:val="NoSpacing"/>
              <w:rPr>
                <w:sz w:val="24"/>
                <w:szCs w:val="24"/>
              </w:rPr>
            </w:pPr>
            <w:r>
              <w:rPr>
                <w:sz w:val="24"/>
                <w:szCs w:val="24"/>
              </w:rPr>
              <w:t>14</w:t>
            </w:r>
          </w:p>
        </w:tc>
      </w:tr>
      <w:tr w:rsidR="00603280" w14:paraId="694B2FF7" w14:textId="77777777" w:rsidTr="00603280">
        <w:tc>
          <w:tcPr>
            <w:tcW w:w="1525" w:type="dxa"/>
            <w:shd w:val="clear" w:color="auto" w:fill="CC66FF"/>
          </w:tcPr>
          <w:p w14:paraId="12A7D8F6" w14:textId="77777777" w:rsidR="00603280" w:rsidRDefault="00603280" w:rsidP="001D0D78">
            <w:pPr>
              <w:pStyle w:val="NoSpacing"/>
              <w:rPr>
                <w:sz w:val="24"/>
                <w:szCs w:val="24"/>
              </w:rPr>
            </w:pPr>
            <w:r>
              <w:rPr>
                <w:sz w:val="24"/>
                <w:szCs w:val="24"/>
              </w:rPr>
              <w:t>35</w:t>
            </w:r>
          </w:p>
        </w:tc>
        <w:tc>
          <w:tcPr>
            <w:tcW w:w="1080" w:type="dxa"/>
            <w:shd w:val="clear" w:color="auto" w:fill="CC66FF"/>
          </w:tcPr>
          <w:p w14:paraId="4C3B17AE" w14:textId="77777777" w:rsidR="00603280" w:rsidRDefault="00603280" w:rsidP="001D0D78">
            <w:pPr>
              <w:pStyle w:val="NoSpacing"/>
              <w:rPr>
                <w:sz w:val="24"/>
                <w:szCs w:val="24"/>
              </w:rPr>
            </w:pPr>
            <w:r>
              <w:rPr>
                <w:sz w:val="24"/>
                <w:szCs w:val="24"/>
              </w:rPr>
              <w:t>54</w:t>
            </w:r>
          </w:p>
        </w:tc>
        <w:tc>
          <w:tcPr>
            <w:tcW w:w="1620" w:type="dxa"/>
            <w:shd w:val="clear" w:color="auto" w:fill="CC66FF"/>
          </w:tcPr>
          <w:p w14:paraId="12083E8A"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6153DCD1" w14:textId="77777777" w:rsidR="00603280" w:rsidRDefault="00603280" w:rsidP="001D0D78">
            <w:pPr>
              <w:pStyle w:val="NoSpacing"/>
              <w:rPr>
                <w:sz w:val="24"/>
                <w:szCs w:val="24"/>
              </w:rPr>
            </w:pPr>
            <w:r>
              <w:rPr>
                <w:sz w:val="24"/>
                <w:szCs w:val="24"/>
              </w:rPr>
              <w:t>6</w:t>
            </w:r>
          </w:p>
        </w:tc>
      </w:tr>
      <w:tr w:rsidR="00603280" w14:paraId="41935063" w14:textId="77777777" w:rsidTr="001D0D78">
        <w:tc>
          <w:tcPr>
            <w:tcW w:w="1525" w:type="dxa"/>
            <w:shd w:val="clear" w:color="auto" w:fill="auto"/>
          </w:tcPr>
          <w:p w14:paraId="047C021B" w14:textId="77777777" w:rsidR="00603280" w:rsidRDefault="00603280" w:rsidP="001D0D78">
            <w:pPr>
              <w:pStyle w:val="NoSpacing"/>
              <w:rPr>
                <w:sz w:val="24"/>
                <w:szCs w:val="24"/>
              </w:rPr>
            </w:pPr>
            <w:r>
              <w:rPr>
                <w:sz w:val="24"/>
                <w:szCs w:val="24"/>
              </w:rPr>
              <w:t>5</w:t>
            </w:r>
          </w:p>
        </w:tc>
        <w:tc>
          <w:tcPr>
            <w:tcW w:w="1080" w:type="dxa"/>
            <w:shd w:val="clear" w:color="auto" w:fill="auto"/>
          </w:tcPr>
          <w:p w14:paraId="24698473" w14:textId="77777777" w:rsidR="00603280" w:rsidRDefault="00603280" w:rsidP="001D0D78">
            <w:pPr>
              <w:pStyle w:val="NoSpacing"/>
              <w:rPr>
                <w:sz w:val="24"/>
                <w:szCs w:val="24"/>
              </w:rPr>
            </w:pPr>
            <w:r>
              <w:rPr>
                <w:sz w:val="24"/>
                <w:szCs w:val="24"/>
              </w:rPr>
              <w:t>12</w:t>
            </w:r>
          </w:p>
        </w:tc>
        <w:tc>
          <w:tcPr>
            <w:tcW w:w="1620" w:type="dxa"/>
            <w:shd w:val="clear" w:color="auto" w:fill="auto"/>
          </w:tcPr>
          <w:p w14:paraId="7F0B03EB" w14:textId="77777777" w:rsidR="00603280" w:rsidRDefault="00603280" w:rsidP="001D0D78">
            <w:pPr>
              <w:pStyle w:val="NoSpacing"/>
              <w:rPr>
                <w:sz w:val="24"/>
                <w:szCs w:val="24"/>
              </w:rPr>
            </w:pPr>
            <w:r>
              <w:rPr>
                <w:sz w:val="24"/>
                <w:szCs w:val="24"/>
              </w:rPr>
              <w:t>Male</w:t>
            </w:r>
          </w:p>
        </w:tc>
        <w:tc>
          <w:tcPr>
            <w:tcW w:w="1800" w:type="dxa"/>
            <w:shd w:val="clear" w:color="auto" w:fill="99FF99"/>
          </w:tcPr>
          <w:p w14:paraId="64A24DE6" w14:textId="77777777" w:rsidR="00603280" w:rsidRDefault="00603280" w:rsidP="001D0D78">
            <w:pPr>
              <w:pStyle w:val="NoSpacing"/>
              <w:rPr>
                <w:sz w:val="24"/>
                <w:szCs w:val="24"/>
              </w:rPr>
            </w:pPr>
            <w:r>
              <w:rPr>
                <w:sz w:val="24"/>
                <w:szCs w:val="24"/>
              </w:rPr>
              <w:t>44</w:t>
            </w:r>
          </w:p>
        </w:tc>
      </w:tr>
      <w:tr w:rsidR="00603280" w14:paraId="12F4F47E" w14:textId="77777777" w:rsidTr="001D0D78">
        <w:tc>
          <w:tcPr>
            <w:tcW w:w="1525" w:type="dxa"/>
            <w:shd w:val="clear" w:color="auto" w:fill="auto"/>
          </w:tcPr>
          <w:p w14:paraId="4B7FCC04" w14:textId="77777777" w:rsidR="00603280" w:rsidRDefault="00603280" w:rsidP="001D0D78">
            <w:pPr>
              <w:pStyle w:val="NoSpacing"/>
              <w:rPr>
                <w:sz w:val="24"/>
                <w:szCs w:val="24"/>
              </w:rPr>
            </w:pPr>
            <w:r>
              <w:rPr>
                <w:sz w:val="24"/>
                <w:szCs w:val="24"/>
              </w:rPr>
              <w:t>25</w:t>
            </w:r>
          </w:p>
        </w:tc>
        <w:tc>
          <w:tcPr>
            <w:tcW w:w="1080" w:type="dxa"/>
            <w:shd w:val="clear" w:color="auto" w:fill="auto"/>
          </w:tcPr>
          <w:p w14:paraId="00C29E6F" w14:textId="77777777" w:rsidR="00603280" w:rsidRDefault="00603280" w:rsidP="001D0D78">
            <w:pPr>
              <w:pStyle w:val="NoSpacing"/>
              <w:rPr>
                <w:sz w:val="24"/>
                <w:szCs w:val="24"/>
              </w:rPr>
            </w:pPr>
            <w:r>
              <w:rPr>
                <w:sz w:val="24"/>
                <w:szCs w:val="24"/>
              </w:rPr>
              <w:t>44</w:t>
            </w:r>
          </w:p>
        </w:tc>
        <w:tc>
          <w:tcPr>
            <w:tcW w:w="1620" w:type="dxa"/>
            <w:shd w:val="clear" w:color="auto" w:fill="auto"/>
          </w:tcPr>
          <w:p w14:paraId="4544A7CB"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75E5FBAC" w14:textId="77777777" w:rsidR="00603280" w:rsidRDefault="00603280" w:rsidP="001D0D78">
            <w:pPr>
              <w:pStyle w:val="NoSpacing"/>
              <w:rPr>
                <w:sz w:val="24"/>
                <w:szCs w:val="24"/>
              </w:rPr>
            </w:pPr>
            <w:r>
              <w:rPr>
                <w:sz w:val="24"/>
                <w:szCs w:val="24"/>
              </w:rPr>
              <w:t>73</w:t>
            </w:r>
          </w:p>
        </w:tc>
      </w:tr>
    </w:tbl>
    <w:p w14:paraId="1EB13E64" w14:textId="77777777" w:rsidR="00603280" w:rsidRDefault="00603280" w:rsidP="00646399">
      <w:pPr>
        <w:pStyle w:val="NoSpacing"/>
        <w:rPr>
          <w:sz w:val="24"/>
          <w:szCs w:val="24"/>
        </w:rPr>
      </w:pPr>
    </w:p>
    <w:p w14:paraId="46990124" w14:textId="380AED4E" w:rsidR="00A57CE8" w:rsidRDefault="00A57CE8" w:rsidP="00646399">
      <w:pPr>
        <w:pStyle w:val="NoSpacing"/>
        <w:rPr>
          <w:sz w:val="24"/>
          <w:szCs w:val="24"/>
        </w:rPr>
      </w:pPr>
      <w:r>
        <w:rPr>
          <w:sz w:val="24"/>
          <w:szCs w:val="24"/>
        </w:rPr>
        <w:t>which gives us:</w:t>
      </w:r>
      <w:r w:rsidR="00422C95">
        <w:rPr>
          <w:sz w:val="24"/>
          <w:szCs w:val="24"/>
        </w:rPr>
        <w:t xml:space="preserve"> </w:t>
      </w:r>
    </w:p>
    <w:p w14:paraId="481D00F7" w14:textId="77777777" w:rsidR="00A57CE8" w:rsidRDefault="00A57CE8" w:rsidP="00646399">
      <w:pPr>
        <w:pStyle w:val="NoSpacing"/>
        <w:rPr>
          <w:sz w:val="24"/>
          <w:szCs w:val="24"/>
        </w:rPr>
      </w:pPr>
    </w:p>
    <w:p w14:paraId="446329DC" w14:textId="3C16503D" w:rsidR="00A57CE8" w:rsidRDefault="004F494C" w:rsidP="00646399">
      <w:pPr>
        <w:pStyle w:val="NoSpacing"/>
      </w:pPr>
      <w:r w:rsidRPr="002B00CD">
        <w:rPr>
          <w:position w:val="-52"/>
        </w:rPr>
        <w:object w:dxaOrig="9020" w:dyaOrig="1560" w14:anchorId="4741CB86">
          <v:shape id="_x0000_i1036" type="#_x0000_t75" style="width:451.15pt;height:78pt" o:ole="">
            <v:imagedata r:id="rId29" o:title=""/>
          </v:shape>
          <o:OLEObject Type="Embed" ProgID="Equation.DSMT4" ShapeID="_x0000_i1036" DrawAspect="Content" ObjectID="_1777020855" r:id="rId30"/>
        </w:object>
      </w:r>
    </w:p>
    <w:p w14:paraId="4DD5F0D4" w14:textId="534620BF" w:rsidR="00A57CE8" w:rsidRDefault="00A57CE8" w:rsidP="00646399">
      <w:pPr>
        <w:pStyle w:val="NoSpacing"/>
        <w:rPr>
          <w:sz w:val="24"/>
          <w:szCs w:val="24"/>
        </w:rPr>
      </w:pPr>
    </w:p>
    <w:p w14:paraId="721F1429" w14:textId="75C00149" w:rsidR="00A57CE8" w:rsidRDefault="00613652" w:rsidP="00646399">
      <w:pPr>
        <w:pStyle w:val="NoSpacing"/>
        <w:rPr>
          <w:sz w:val="24"/>
          <w:szCs w:val="24"/>
        </w:rPr>
      </w:pPr>
      <w:r w:rsidRPr="00932CC1">
        <w:rPr>
          <w:b/>
          <w:sz w:val="24"/>
          <w:szCs w:val="24"/>
        </w:rPr>
        <w:t xml:space="preserve">So if we’re to split the data by </w:t>
      </w:r>
      <w:r>
        <w:rPr>
          <w:b/>
          <w:sz w:val="24"/>
          <w:szCs w:val="24"/>
        </w:rPr>
        <w:t>age</w:t>
      </w:r>
      <w:r w:rsidRPr="00932CC1">
        <w:rPr>
          <w:b/>
          <w:sz w:val="24"/>
          <w:szCs w:val="24"/>
        </w:rPr>
        <w:t xml:space="preserve">, we’d use </w:t>
      </w:r>
      <w:r>
        <w:rPr>
          <w:b/>
          <w:sz w:val="24"/>
          <w:szCs w:val="24"/>
        </w:rPr>
        <w:t>A</w:t>
      </w:r>
      <w:r w:rsidRPr="00932CC1">
        <w:rPr>
          <w:b/>
          <w:sz w:val="24"/>
          <w:szCs w:val="24"/>
          <w:vertAlign w:val="subscript"/>
        </w:rPr>
        <w:t>crit</w:t>
      </w:r>
      <w:r w:rsidRPr="00932CC1">
        <w:rPr>
          <w:b/>
          <w:sz w:val="24"/>
          <w:szCs w:val="24"/>
        </w:rPr>
        <w:t xml:space="preserve"> = </w:t>
      </w:r>
      <w:r>
        <w:rPr>
          <w:b/>
          <w:sz w:val="24"/>
          <w:szCs w:val="24"/>
        </w:rPr>
        <w:t>49</w:t>
      </w:r>
      <w:r>
        <w:rPr>
          <w:sz w:val="24"/>
          <w:szCs w:val="24"/>
        </w:rPr>
        <w:t>.  Now let’s do by gender.  We have only the male/female split, so data will look like this:</w:t>
      </w:r>
    </w:p>
    <w:p w14:paraId="68964785" w14:textId="5A5434C1" w:rsidR="00613652" w:rsidRDefault="00613652" w:rsidP="00646399">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603280" w:rsidRPr="003834E0" w14:paraId="757A7678" w14:textId="77777777" w:rsidTr="001D0D78">
        <w:tc>
          <w:tcPr>
            <w:tcW w:w="1525" w:type="dxa"/>
            <w:shd w:val="clear" w:color="auto" w:fill="auto"/>
          </w:tcPr>
          <w:p w14:paraId="7C7031AD" w14:textId="77777777" w:rsidR="00603280" w:rsidRPr="003834E0" w:rsidRDefault="00603280" w:rsidP="001D0D78">
            <w:pPr>
              <w:pStyle w:val="NoSpacing"/>
              <w:rPr>
                <w:b/>
                <w:sz w:val="24"/>
                <w:szCs w:val="24"/>
              </w:rPr>
            </w:pPr>
            <w:r w:rsidRPr="003834E0">
              <w:rPr>
                <w:b/>
                <w:sz w:val="24"/>
                <w:szCs w:val="24"/>
              </w:rPr>
              <w:t>Dosage</w:t>
            </w:r>
          </w:p>
        </w:tc>
        <w:tc>
          <w:tcPr>
            <w:tcW w:w="1080" w:type="dxa"/>
            <w:shd w:val="clear" w:color="auto" w:fill="auto"/>
          </w:tcPr>
          <w:p w14:paraId="772EB0C1" w14:textId="77777777" w:rsidR="00603280" w:rsidRPr="003834E0" w:rsidRDefault="00603280" w:rsidP="001D0D78">
            <w:pPr>
              <w:pStyle w:val="NoSpacing"/>
              <w:rPr>
                <w:b/>
                <w:sz w:val="24"/>
                <w:szCs w:val="24"/>
              </w:rPr>
            </w:pPr>
            <w:r w:rsidRPr="003834E0">
              <w:rPr>
                <w:b/>
                <w:sz w:val="24"/>
                <w:szCs w:val="24"/>
              </w:rPr>
              <w:t>Age</w:t>
            </w:r>
          </w:p>
        </w:tc>
        <w:tc>
          <w:tcPr>
            <w:tcW w:w="1620" w:type="dxa"/>
            <w:shd w:val="clear" w:color="auto" w:fill="auto"/>
          </w:tcPr>
          <w:p w14:paraId="553FE681" w14:textId="77777777" w:rsidR="00603280" w:rsidRPr="003834E0" w:rsidRDefault="00603280" w:rsidP="001D0D78">
            <w:pPr>
              <w:pStyle w:val="NoSpacing"/>
              <w:rPr>
                <w:b/>
                <w:sz w:val="24"/>
                <w:szCs w:val="24"/>
              </w:rPr>
            </w:pPr>
            <w:r w:rsidRPr="003834E0">
              <w:rPr>
                <w:b/>
                <w:sz w:val="24"/>
                <w:szCs w:val="24"/>
              </w:rPr>
              <w:t>Sex</w:t>
            </w:r>
          </w:p>
        </w:tc>
        <w:tc>
          <w:tcPr>
            <w:tcW w:w="1800" w:type="dxa"/>
            <w:shd w:val="clear" w:color="auto" w:fill="99FF99"/>
          </w:tcPr>
          <w:p w14:paraId="0F7ACF96" w14:textId="77777777" w:rsidR="00603280" w:rsidRPr="003834E0" w:rsidRDefault="00603280" w:rsidP="001D0D78">
            <w:pPr>
              <w:pStyle w:val="NoSpacing"/>
              <w:rPr>
                <w:b/>
                <w:sz w:val="24"/>
                <w:szCs w:val="24"/>
              </w:rPr>
            </w:pPr>
            <w:r w:rsidRPr="003834E0">
              <w:rPr>
                <w:b/>
                <w:sz w:val="24"/>
                <w:szCs w:val="24"/>
              </w:rPr>
              <w:t>Effectiveness</w:t>
            </w:r>
          </w:p>
        </w:tc>
      </w:tr>
      <w:tr w:rsidR="00603280" w14:paraId="7BA596D6" w14:textId="77777777" w:rsidTr="001D0D78">
        <w:tc>
          <w:tcPr>
            <w:tcW w:w="1525" w:type="dxa"/>
            <w:shd w:val="clear" w:color="auto" w:fill="auto"/>
          </w:tcPr>
          <w:p w14:paraId="761FD6A5" w14:textId="77777777" w:rsidR="00603280" w:rsidRDefault="00603280" w:rsidP="001D0D78">
            <w:pPr>
              <w:pStyle w:val="NoSpacing"/>
              <w:rPr>
                <w:sz w:val="24"/>
                <w:szCs w:val="24"/>
              </w:rPr>
            </w:pPr>
            <w:r>
              <w:rPr>
                <w:sz w:val="24"/>
                <w:szCs w:val="24"/>
              </w:rPr>
              <w:t>10</w:t>
            </w:r>
          </w:p>
        </w:tc>
        <w:tc>
          <w:tcPr>
            <w:tcW w:w="1080" w:type="dxa"/>
            <w:shd w:val="clear" w:color="auto" w:fill="auto"/>
          </w:tcPr>
          <w:p w14:paraId="3E7A7E4A" w14:textId="77777777" w:rsidR="00603280" w:rsidRDefault="00603280" w:rsidP="001D0D78">
            <w:pPr>
              <w:pStyle w:val="NoSpacing"/>
              <w:rPr>
                <w:sz w:val="24"/>
                <w:szCs w:val="24"/>
              </w:rPr>
            </w:pPr>
            <w:r>
              <w:rPr>
                <w:sz w:val="24"/>
                <w:szCs w:val="24"/>
              </w:rPr>
              <w:t>25</w:t>
            </w:r>
          </w:p>
        </w:tc>
        <w:tc>
          <w:tcPr>
            <w:tcW w:w="1620" w:type="dxa"/>
            <w:shd w:val="clear" w:color="auto" w:fill="auto"/>
          </w:tcPr>
          <w:p w14:paraId="7C4BAA95"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7DDBFDD4" w14:textId="77777777" w:rsidR="00603280" w:rsidRDefault="00603280" w:rsidP="001D0D78">
            <w:pPr>
              <w:pStyle w:val="NoSpacing"/>
              <w:rPr>
                <w:sz w:val="24"/>
                <w:szCs w:val="24"/>
              </w:rPr>
            </w:pPr>
            <w:r>
              <w:rPr>
                <w:sz w:val="24"/>
                <w:szCs w:val="24"/>
              </w:rPr>
              <w:t>98</w:t>
            </w:r>
          </w:p>
        </w:tc>
      </w:tr>
      <w:tr w:rsidR="00603280" w14:paraId="710AFB9C" w14:textId="77777777" w:rsidTr="00603280">
        <w:tc>
          <w:tcPr>
            <w:tcW w:w="1525" w:type="dxa"/>
            <w:shd w:val="clear" w:color="auto" w:fill="CC66FF"/>
          </w:tcPr>
          <w:p w14:paraId="1A989471" w14:textId="77777777" w:rsidR="00603280" w:rsidRDefault="00603280" w:rsidP="001D0D78">
            <w:pPr>
              <w:pStyle w:val="NoSpacing"/>
              <w:rPr>
                <w:sz w:val="24"/>
                <w:szCs w:val="24"/>
              </w:rPr>
            </w:pPr>
            <w:r>
              <w:rPr>
                <w:sz w:val="24"/>
                <w:szCs w:val="24"/>
              </w:rPr>
              <w:t>20</w:t>
            </w:r>
          </w:p>
        </w:tc>
        <w:tc>
          <w:tcPr>
            <w:tcW w:w="1080" w:type="dxa"/>
            <w:shd w:val="clear" w:color="auto" w:fill="CC66FF"/>
          </w:tcPr>
          <w:p w14:paraId="6A8380E6" w14:textId="77777777" w:rsidR="00603280" w:rsidRDefault="00603280" w:rsidP="001D0D78">
            <w:pPr>
              <w:pStyle w:val="NoSpacing"/>
              <w:rPr>
                <w:sz w:val="24"/>
                <w:szCs w:val="24"/>
              </w:rPr>
            </w:pPr>
            <w:r>
              <w:rPr>
                <w:sz w:val="24"/>
                <w:szCs w:val="24"/>
              </w:rPr>
              <w:t>73</w:t>
            </w:r>
          </w:p>
        </w:tc>
        <w:tc>
          <w:tcPr>
            <w:tcW w:w="1620" w:type="dxa"/>
            <w:shd w:val="clear" w:color="auto" w:fill="CC66FF"/>
          </w:tcPr>
          <w:p w14:paraId="51F4ED31" w14:textId="77777777" w:rsidR="00603280" w:rsidRDefault="00603280" w:rsidP="001D0D78">
            <w:pPr>
              <w:pStyle w:val="NoSpacing"/>
              <w:rPr>
                <w:sz w:val="24"/>
                <w:szCs w:val="24"/>
              </w:rPr>
            </w:pPr>
            <w:r>
              <w:rPr>
                <w:sz w:val="24"/>
                <w:szCs w:val="24"/>
              </w:rPr>
              <w:t>Male</w:t>
            </w:r>
          </w:p>
        </w:tc>
        <w:tc>
          <w:tcPr>
            <w:tcW w:w="1800" w:type="dxa"/>
            <w:shd w:val="clear" w:color="auto" w:fill="CC66FF"/>
          </w:tcPr>
          <w:p w14:paraId="3C3C5162" w14:textId="77777777" w:rsidR="00603280" w:rsidRDefault="00603280" w:rsidP="001D0D78">
            <w:pPr>
              <w:pStyle w:val="NoSpacing"/>
              <w:rPr>
                <w:sz w:val="24"/>
                <w:szCs w:val="24"/>
              </w:rPr>
            </w:pPr>
            <w:r>
              <w:rPr>
                <w:sz w:val="24"/>
                <w:szCs w:val="24"/>
              </w:rPr>
              <w:t>14</w:t>
            </w:r>
          </w:p>
        </w:tc>
      </w:tr>
      <w:tr w:rsidR="00603280" w14:paraId="4A2D301B" w14:textId="77777777" w:rsidTr="001D0D78">
        <w:tc>
          <w:tcPr>
            <w:tcW w:w="1525" w:type="dxa"/>
            <w:shd w:val="clear" w:color="auto" w:fill="auto"/>
          </w:tcPr>
          <w:p w14:paraId="4D6375CC" w14:textId="77777777" w:rsidR="00603280" w:rsidRDefault="00603280" w:rsidP="001D0D78">
            <w:pPr>
              <w:pStyle w:val="NoSpacing"/>
              <w:rPr>
                <w:sz w:val="24"/>
                <w:szCs w:val="24"/>
              </w:rPr>
            </w:pPr>
            <w:r>
              <w:rPr>
                <w:sz w:val="24"/>
                <w:szCs w:val="24"/>
              </w:rPr>
              <w:t>35</w:t>
            </w:r>
          </w:p>
        </w:tc>
        <w:tc>
          <w:tcPr>
            <w:tcW w:w="1080" w:type="dxa"/>
            <w:shd w:val="clear" w:color="auto" w:fill="auto"/>
          </w:tcPr>
          <w:p w14:paraId="7BAB0320" w14:textId="77777777" w:rsidR="00603280" w:rsidRDefault="00603280" w:rsidP="001D0D78">
            <w:pPr>
              <w:pStyle w:val="NoSpacing"/>
              <w:rPr>
                <w:sz w:val="24"/>
                <w:szCs w:val="24"/>
              </w:rPr>
            </w:pPr>
            <w:r>
              <w:rPr>
                <w:sz w:val="24"/>
                <w:szCs w:val="24"/>
              </w:rPr>
              <w:t>54</w:t>
            </w:r>
          </w:p>
        </w:tc>
        <w:tc>
          <w:tcPr>
            <w:tcW w:w="1620" w:type="dxa"/>
            <w:shd w:val="clear" w:color="auto" w:fill="auto"/>
          </w:tcPr>
          <w:p w14:paraId="6AA3D1AB"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29AF6E74" w14:textId="77777777" w:rsidR="00603280" w:rsidRDefault="00603280" w:rsidP="001D0D78">
            <w:pPr>
              <w:pStyle w:val="NoSpacing"/>
              <w:rPr>
                <w:sz w:val="24"/>
                <w:szCs w:val="24"/>
              </w:rPr>
            </w:pPr>
            <w:r>
              <w:rPr>
                <w:sz w:val="24"/>
                <w:szCs w:val="24"/>
              </w:rPr>
              <w:t>6</w:t>
            </w:r>
          </w:p>
        </w:tc>
      </w:tr>
      <w:tr w:rsidR="00603280" w14:paraId="5B8505B7" w14:textId="77777777" w:rsidTr="00603280">
        <w:tc>
          <w:tcPr>
            <w:tcW w:w="1525" w:type="dxa"/>
            <w:shd w:val="clear" w:color="auto" w:fill="CC66FF"/>
          </w:tcPr>
          <w:p w14:paraId="429B5F17" w14:textId="77777777" w:rsidR="00603280" w:rsidRDefault="00603280" w:rsidP="001D0D78">
            <w:pPr>
              <w:pStyle w:val="NoSpacing"/>
              <w:rPr>
                <w:sz w:val="24"/>
                <w:szCs w:val="24"/>
              </w:rPr>
            </w:pPr>
            <w:r>
              <w:rPr>
                <w:sz w:val="24"/>
                <w:szCs w:val="24"/>
              </w:rPr>
              <w:t>5</w:t>
            </w:r>
          </w:p>
        </w:tc>
        <w:tc>
          <w:tcPr>
            <w:tcW w:w="1080" w:type="dxa"/>
            <w:shd w:val="clear" w:color="auto" w:fill="CC66FF"/>
          </w:tcPr>
          <w:p w14:paraId="5D9BC2AE" w14:textId="77777777" w:rsidR="00603280" w:rsidRDefault="00603280" w:rsidP="001D0D78">
            <w:pPr>
              <w:pStyle w:val="NoSpacing"/>
              <w:rPr>
                <w:sz w:val="24"/>
                <w:szCs w:val="24"/>
              </w:rPr>
            </w:pPr>
            <w:r>
              <w:rPr>
                <w:sz w:val="24"/>
                <w:szCs w:val="24"/>
              </w:rPr>
              <w:t>12</w:t>
            </w:r>
          </w:p>
        </w:tc>
        <w:tc>
          <w:tcPr>
            <w:tcW w:w="1620" w:type="dxa"/>
            <w:shd w:val="clear" w:color="auto" w:fill="CC66FF"/>
          </w:tcPr>
          <w:p w14:paraId="3B88786F" w14:textId="77777777" w:rsidR="00603280" w:rsidRDefault="00603280" w:rsidP="001D0D78">
            <w:pPr>
              <w:pStyle w:val="NoSpacing"/>
              <w:rPr>
                <w:sz w:val="24"/>
                <w:szCs w:val="24"/>
              </w:rPr>
            </w:pPr>
            <w:r>
              <w:rPr>
                <w:sz w:val="24"/>
                <w:szCs w:val="24"/>
              </w:rPr>
              <w:t>Male</w:t>
            </w:r>
          </w:p>
        </w:tc>
        <w:tc>
          <w:tcPr>
            <w:tcW w:w="1800" w:type="dxa"/>
            <w:shd w:val="clear" w:color="auto" w:fill="CC66FF"/>
          </w:tcPr>
          <w:p w14:paraId="7D811163" w14:textId="77777777" w:rsidR="00603280" w:rsidRDefault="00603280" w:rsidP="001D0D78">
            <w:pPr>
              <w:pStyle w:val="NoSpacing"/>
              <w:rPr>
                <w:sz w:val="24"/>
                <w:szCs w:val="24"/>
              </w:rPr>
            </w:pPr>
            <w:r>
              <w:rPr>
                <w:sz w:val="24"/>
                <w:szCs w:val="24"/>
              </w:rPr>
              <w:t>44</w:t>
            </w:r>
          </w:p>
        </w:tc>
      </w:tr>
      <w:tr w:rsidR="00603280" w14:paraId="7C4331FF" w14:textId="77777777" w:rsidTr="001D0D78">
        <w:tc>
          <w:tcPr>
            <w:tcW w:w="1525" w:type="dxa"/>
            <w:shd w:val="clear" w:color="auto" w:fill="auto"/>
          </w:tcPr>
          <w:p w14:paraId="193915F9" w14:textId="77777777" w:rsidR="00603280" w:rsidRDefault="00603280" w:rsidP="001D0D78">
            <w:pPr>
              <w:pStyle w:val="NoSpacing"/>
              <w:rPr>
                <w:sz w:val="24"/>
                <w:szCs w:val="24"/>
              </w:rPr>
            </w:pPr>
            <w:r>
              <w:rPr>
                <w:sz w:val="24"/>
                <w:szCs w:val="24"/>
              </w:rPr>
              <w:t>25</w:t>
            </w:r>
          </w:p>
        </w:tc>
        <w:tc>
          <w:tcPr>
            <w:tcW w:w="1080" w:type="dxa"/>
            <w:shd w:val="clear" w:color="auto" w:fill="auto"/>
          </w:tcPr>
          <w:p w14:paraId="3E0CB8CA" w14:textId="77777777" w:rsidR="00603280" w:rsidRDefault="00603280" w:rsidP="001D0D78">
            <w:pPr>
              <w:pStyle w:val="NoSpacing"/>
              <w:rPr>
                <w:sz w:val="24"/>
                <w:szCs w:val="24"/>
              </w:rPr>
            </w:pPr>
            <w:r>
              <w:rPr>
                <w:sz w:val="24"/>
                <w:szCs w:val="24"/>
              </w:rPr>
              <w:t>44</w:t>
            </w:r>
          </w:p>
        </w:tc>
        <w:tc>
          <w:tcPr>
            <w:tcW w:w="1620" w:type="dxa"/>
            <w:shd w:val="clear" w:color="auto" w:fill="auto"/>
          </w:tcPr>
          <w:p w14:paraId="0919F43A"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43BB1C8D" w14:textId="77777777" w:rsidR="00603280" w:rsidRDefault="00603280" w:rsidP="001D0D78">
            <w:pPr>
              <w:pStyle w:val="NoSpacing"/>
              <w:rPr>
                <w:sz w:val="24"/>
                <w:szCs w:val="24"/>
              </w:rPr>
            </w:pPr>
            <w:r>
              <w:rPr>
                <w:sz w:val="24"/>
                <w:szCs w:val="24"/>
              </w:rPr>
              <w:t>73</w:t>
            </w:r>
          </w:p>
        </w:tc>
      </w:tr>
    </w:tbl>
    <w:p w14:paraId="50698DC2" w14:textId="77777777" w:rsidR="00603280" w:rsidRDefault="00603280" w:rsidP="00646399">
      <w:pPr>
        <w:pStyle w:val="NoSpacing"/>
        <w:rPr>
          <w:sz w:val="24"/>
          <w:szCs w:val="24"/>
        </w:rPr>
      </w:pPr>
    </w:p>
    <w:p w14:paraId="3F746400" w14:textId="467029D4" w:rsidR="00A57CE8" w:rsidRDefault="00613652" w:rsidP="00646399">
      <w:pPr>
        <w:pStyle w:val="NoSpacing"/>
        <w:rPr>
          <w:sz w:val="24"/>
          <w:szCs w:val="24"/>
        </w:rPr>
      </w:pPr>
      <w:r>
        <w:rPr>
          <w:sz w:val="24"/>
          <w:szCs w:val="24"/>
        </w:rPr>
        <w:t>and,</w:t>
      </w:r>
    </w:p>
    <w:p w14:paraId="58018DD2" w14:textId="4EAA8908" w:rsidR="00613652" w:rsidRDefault="00613652" w:rsidP="00646399">
      <w:pPr>
        <w:pStyle w:val="NoSpacing"/>
        <w:rPr>
          <w:sz w:val="24"/>
          <w:szCs w:val="24"/>
        </w:rPr>
      </w:pPr>
    </w:p>
    <w:p w14:paraId="7F57C647" w14:textId="70AC32D6" w:rsidR="00613652" w:rsidRDefault="004F494C" w:rsidP="00646399">
      <w:pPr>
        <w:pStyle w:val="NoSpacing"/>
        <w:rPr>
          <w:sz w:val="24"/>
          <w:szCs w:val="24"/>
        </w:rPr>
      </w:pPr>
      <w:r w:rsidRPr="002B00CD">
        <w:rPr>
          <w:position w:val="-52"/>
        </w:rPr>
        <w:object w:dxaOrig="7420" w:dyaOrig="1560" w14:anchorId="655E91D8">
          <v:shape id="_x0000_i1037" type="#_x0000_t75" style="width:370.5pt;height:78pt" o:ole="">
            <v:imagedata r:id="rId31" o:title=""/>
          </v:shape>
          <o:OLEObject Type="Embed" ProgID="Equation.DSMT4" ShapeID="_x0000_i1037" DrawAspect="Content" ObjectID="_1777020856" r:id="rId32"/>
        </w:object>
      </w:r>
    </w:p>
    <w:p w14:paraId="339D7EC5" w14:textId="3C15185E" w:rsidR="00A57CE8" w:rsidRDefault="00A57CE8" w:rsidP="00646399">
      <w:pPr>
        <w:pStyle w:val="NoSpacing"/>
        <w:rPr>
          <w:sz w:val="24"/>
          <w:szCs w:val="24"/>
        </w:rPr>
      </w:pPr>
    </w:p>
    <w:p w14:paraId="310F0F08" w14:textId="77777777" w:rsidR="00603280" w:rsidRDefault="00623230" w:rsidP="00646399">
      <w:pPr>
        <w:pStyle w:val="NoSpacing"/>
        <w:rPr>
          <w:b/>
          <w:bCs/>
          <w:sz w:val="24"/>
          <w:szCs w:val="24"/>
        </w:rPr>
      </w:pPr>
      <w:r w:rsidRPr="00623230">
        <w:rPr>
          <w:b/>
          <w:bCs/>
          <w:sz w:val="24"/>
          <w:szCs w:val="24"/>
        </w:rPr>
        <w:t>So it is apparent that separating by age, with Age</w:t>
      </w:r>
      <w:r w:rsidRPr="00623230">
        <w:rPr>
          <w:b/>
          <w:bCs/>
          <w:sz w:val="24"/>
          <w:szCs w:val="24"/>
          <w:vertAlign w:val="subscript"/>
        </w:rPr>
        <w:t>crit</w:t>
      </w:r>
      <w:r w:rsidRPr="00623230">
        <w:rPr>
          <w:b/>
          <w:bCs/>
          <w:sz w:val="24"/>
          <w:szCs w:val="24"/>
        </w:rPr>
        <w:t xml:space="preserve"> = 49 does the best job.  </w:t>
      </w:r>
    </w:p>
    <w:p w14:paraId="59EBA8CE" w14:textId="18348280" w:rsidR="00603280" w:rsidRDefault="00603280" w:rsidP="00646399">
      <w:pPr>
        <w:pStyle w:val="NoSpacing"/>
        <w:rPr>
          <w:b/>
          <w:bCs/>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603280" w:rsidRPr="003834E0" w14:paraId="6AB53CC9" w14:textId="77777777" w:rsidTr="001D0D78">
        <w:tc>
          <w:tcPr>
            <w:tcW w:w="1525" w:type="dxa"/>
            <w:shd w:val="clear" w:color="auto" w:fill="auto"/>
          </w:tcPr>
          <w:p w14:paraId="0DB2FF57" w14:textId="77777777" w:rsidR="00603280" w:rsidRPr="003834E0" w:rsidRDefault="00603280" w:rsidP="001D0D78">
            <w:pPr>
              <w:pStyle w:val="NoSpacing"/>
              <w:rPr>
                <w:b/>
                <w:sz w:val="24"/>
                <w:szCs w:val="24"/>
              </w:rPr>
            </w:pPr>
            <w:r w:rsidRPr="003834E0">
              <w:rPr>
                <w:b/>
                <w:sz w:val="24"/>
                <w:szCs w:val="24"/>
              </w:rPr>
              <w:t>Dosage</w:t>
            </w:r>
          </w:p>
        </w:tc>
        <w:tc>
          <w:tcPr>
            <w:tcW w:w="1080" w:type="dxa"/>
            <w:shd w:val="clear" w:color="auto" w:fill="auto"/>
          </w:tcPr>
          <w:p w14:paraId="26FA5D63" w14:textId="77777777" w:rsidR="00603280" w:rsidRPr="003834E0" w:rsidRDefault="00603280" w:rsidP="001D0D78">
            <w:pPr>
              <w:pStyle w:val="NoSpacing"/>
              <w:rPr>
                <w:b/>
                <w:sz w:val="24"/>
                <w:szCs w:val="24"/>
              </w:rPr>
            </w:pPr>
            <w:r w:rsidRPr="003834E0">
              <w:rPr>
                <w:b/>
                <w:sz w:val="24"/>
                <w:szCs w:val="24"/>
              </w:rPr>
              <w:t>Age</w:t>
            </w:r>
          </w:p>
        </w:tc>
        <w:tc>
          <w:tcPr>
            <w:tcW w:w="1620" w:type="dxa"/>
            <w:shd w:val="clear" w:color="auto" w:fill="auto"/>
          </w:tcPr>
          <w:p w14:paraId="6DDD5BF4" w14:textId="77777777" w:rsidR="00603280" w:rsidRPr="003834E0" w:rsidRDefault="00603280" w:rsidP="001D0D78">
            <w:pPr>
              <w:pStyle w:val="NoSpacing"/>
              <w:rPr>
                <w:b/>
                <w:sz w:val="24"/>
                <w:szCs w:val="24"/>
              </w:rPr>
            </w:pPr>
            <w:r w:rsidRPr="003834E0">
              <w:rPr>
                <w:b/>
                <w:sz w:val="24"/>
                <w:szCs w:val="24"/>
              </w:rPr>
              <w:t>Sex</w:t>
            </w:r>
          </w:p>
        </w:tc>
        <w:tc>
          <w:tcPr>
            <w:tcW w:w="1800" w:type="dxa"/>
            <w:shd w:val="clear" w:color="auto" w:fill="99FF99"/>
          </w:tcPr>
          <w:p w14:paraId="601D9A4C" w14:textId="77777777" w:rsidR="00603280" w:rsidRPr="003834E0" w:rsidRDefault="00603280" w:rsidP="001D0D78">
            <w:pPr>
              <w:pStyle w:val="NoSpacing"/>
              <w:rPr>
                <w:b/>
                <w:sz w:val="24"/>
                <w:szCs w:val="24"/>
              </w:rPr>
            </w:pPr>
            <w:r w:rsidRPr="003834E0">
              <w:rPr>
                <w:b/>
                <w:sz w:val="24"/>
                <w:szCs w:val="24"/>
              </w:rPr>
              <w:t>Effectiveness</w:t>
            </w:r>
          </w:p>
        </w:tc>
      </w:tr>
      <w:tr w:rsidR="00603280" w14:paraId="0035DBD2" w14:textId="77777777" w:rsidTr="001D0D78">
        <w:tc>
          <w:tcPr>
            <w:tcW w:w="1525" w:type="dxa"/>
            <w:shd w:val="clear" w:color="auto" w:fill="auto"/>
          </w:tcPr>
          <w:p w14:paraId="45E9C96E" w14:textId="77777777" w:rsidR="00603280" w:rsidRDefault="00603280" w:rsidP="001D0D78">
            <w:pPr>
              <w:pStyle w:val="NoSpacing"/>
              <w:rPr>
                <w:sz w:val="24"/>
                <w:szCs w:val="24"/>
              </w:rPr>
            </w:pPr>
            <w:r>
              <w:rPr>
                <w:sz w:val="24"/>
                <w:szCs w:val="24"/>
              </w:rPr>
              <w:t>10</w:t>
            </w:r>
          </w:p>
        </w:tc>
        <w:tc>
          <w:tcPr>
            <w:tcW w:w="1080" w:type="dxa"/>
            <w:shd w:val="clear" w:color="auto" w:fill="auto"/>
          </w:tcPr>
          <w:p w14:paraId="34E155B5" w14:textId="77777777" w:rsidR="00603280" w:rsidRDefault="00603280" w:rsidP="001D0D78">
            <w:pPr>
              <w:pStyle w:val="NoSpacing"/>
              <w:rPr>
                <w:sz w:val="24"/>
                <w:szCs w:val="24"/>
              </w:rPr>
            </w:pPr>
            <w:r>
              <w:rPr>
                <w:sz w:val="24"/>
                <w:szCs w:val="24"/>
              </w:rPr>
              <w:t>25</w:t>
            </w:r>
          </w:p>
        </w:tc>
        <w:tc>
          <w:tcPr>
            <w:tcW w:w="1620" w:type="dxa"/>
            <w:shd w:val="clear" w:color="auto" w:fill="auto"/>
          </w:tcPr>
          <w:p w14:paraId="43A1C4F0"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300D1044" w14:textId="77777777" w:rsidR="00603280" w:rsidRDefault="00603280" w:rsidP="001D0D78">
            <w:pPr>
              <w:pStyle w:val="NoSpacing"/>
              <w:rPr>
                <w:sz w:val="24"/>
                <w:szCs w:val="24"/>
              </w:rPr>
            </w:pPr>
            <w:r>
              <w:rPr>
                <w:sz w:val="24"/>
                <w:szCs w:val="24"/>
              </w:rPr>
              <w:t>98</w:t>
            </w:r>
          </w:p>
        </w:tc>
      </w:tr>
      <w:tr w:rsidR="00603280" w14:paraId="74C9381A" w14:textId="77777777" w:rsidTr="001D0D78">
        <w:tc>
          <w:tcPr>
            <w:tcW w:w="1525" w:type="dxa"/>
            <w:shd w:val="clear" w:color="auto" w:fill="CC66FF"/>
          </w:tcPr>
          <w:p w14:paraId="2D3EB5F9" w14:textId="77777777" w:rsidR="00603280" w:rsidRDefault="00603280" w:rsidP="001D0D78">
            <w:pPr>
              <w:pStyle w:val="NoSpacing"/>
              <w:rPr>
                <w:sz w:val="24"/>
                <w:szCs w:val="24"/>
              </w:rPr>
            </w:pPr>
            <w:r>
              <w:rPr>
                <w:sz w:val="24"/>
                <w:szCs w:val="24"/>
              </w:rPr>
              <w:t>20</w:t>
            </w:r>
          </w:p>
        </w:tc>
        <w:tc>
          <w:tcPr>
            <w:tcW w:w="1080" w:type="dxa"/>
            <w:shd w:val="clear" w:color="auto" w:fill="CC66FF"/>
          </w:tcPr>
          <w:p w14:paraId="59D7CB27" w14:textId="77777777" w:rsidR="00603280" w:rsidRDefault="00603280" w:rsidP="001D0D78">
            <w:pPr>
              <w:pStyle w:val="NoSpacing"/>
              <w:rPr>
                <w:sz w:val="24"/>
                <w:szCs w:val="24"/>
              </w:rPr>
            </w:pPr>
            <w:r>
              <w:rPr>
                <w:sz w:val="24"/>
                <w:szCs w:val="24"/>
              </w:rPr>
              <w:t>73</w:t>
            </w:r>
          </w:p>
        </w:tc>
        <w:tc>
          <w:tcPr>
            <w:tcW w:w="1620" w:type="dxa"/>
            <w:shd w:val="clear" w:color="auto" w:fill="CC66FF"/>
          </w:tcPr>
          <w:p w14:paraId="46997A26" w14:textId="77777777" w:rsidR="00603280" w:rsidRDefault="00603280" w:rsidP="001D0D78">
            <w:pPr>
              <w:pStyle w:val="NoSpacing"/>
              <w:rPr>
                <w:sz w:val="24"/>
                <w:szCs w:val="24"/>
              </w:rPr>
            </w:pPr>
            <w:r>
              <w:rPr>
                <w:sz w:val="24"/>
                <w:szCs w:val="24"/>
              </w:rPr>
              <w:t>Male</w:t>
            </w:r>
          </w:p>
        </w:tc>
        <w:tc>
          <w:tcPr>
            <w:tcW w:w="1800" w:type="dxa"/>
            <w:shd w:val="clear" w:color="auto" w:fill="CC66FF"/>
          </w:tcPr>
          <w:p w14:paraId="08EFDBA0" w14:textId="77777777" w:rsidR="00603280" w:rsidRDefault="00603280" w:rsidP="001D0D78">
            <w:pPr>
              <w:pStyle w:val="NoSpacing"/>
              <w:rPr>
                <w:sz w:val="24"/>
                <w:szCs w:val="24"/>
              </w:rPr>
            </w:pPr>
            <w:r>
              <w:rPr>
                <w:sz w:val="24"/>
                <w:szCs w:val="24"/>
              </w:rPr>
              <w:t>14</w:t>
            </w:r>
          </w:p>
        </w:tc>
      </w:tr>
      <w:tr w:rsidR="00603280" w14:paraId="1D7CD956" w14:textId="77777777" w:rsidTr="001D0D78">
        <w:tc>
          <w:tcPr>
            <w:tcW w:w="1525" w:type="dxa"/>
            <w:shd w:val="clear" w:color="auto" w:fill="CC66FF"/>
          </w:tcPr>
          <w:p w14:paraId="667A3960" w14:textId="77777777" w:rsidR="00603280" w:rsidRDefault="00603280" w:rsidP="001D0D78">
            <w:pPr>
              <w:pStyle w:val="NoSpacing"/>
              <w:rPr>
                <w:sz w:val="24"/>
                <w:szCs w:val="24"/>
              </w:rPr>
            </w:pPr>
            <w:r>
              <w:rPr>
                <w:sz w:val="24"/>
                <w:szCs w:val="24"/>
              </w:rPr>
              <w:t>35</w:t>
            </w:r>
          </w:p>
        </w:tc>
        <w:tc>
          <w:tcPr>
            <w:tcW w:w="1080" w:type="dxa"/>
            <w:shd w:val="clear" w:color="auto" w:fill="CC66FF"/>
          </w:tcPr>
          <w:p w14:paraId="79F8027F" w14:textId="77777777" w:rsidR="00603280" w:rsidRDefault="00603280" w:rsidP="001D0D78">
            <w:pPr>
              <w:pStyle w:val="NoSpacing"/>
              <w:rPr>
                <w:sz w:val="24"/>
                <w:szCs w:val="24"/>
              </w:rPr>
            </w:pPr>
            <w:r>
              <w:rPr>
                <w:sz w:val="24"/>
                <w:szCs w:val="24"/>
              </w:rPr>
              <w:t>54</w:t>
            </w:r>
          </w:p>
        </w:tc>
        <w:tc>
          <w:tcPr>
            <w:tcW w:w="1620" w:type="dxa"/>
            <w:shd w:val="clear" w:color="auto" w:fill="CC66FF"/>
          </w:tcPr>
          <w:p w14:paraId="3A84AE2F"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0F1B1838" w14:textId="77777777" w:rsidR="00603280" w:rsidRDefault="00603280" w:rsidP="001D0D78">
            <w:pPr>
              <w:pStyle w:val="NoSpacing"/>
              <w:rPr>
                <w:sz w:val="24"/>
                <w:szCs w:val="24"/>
              </w:rPr>
            </w:pPr>
            <w:r>
              <w:rPr>
                <w:sz w:val="24"/>
                <w:szCs w:val="24"/>
              </w:rPr>
              <w:t>6</w:t>
            </w:r>
          </w:p>
        </w:tc>
      </w:tr>
      <w:tr w:rsidR="00603280" w14:paraId="5000A368" w14:textId="77777777" w:rsidTr="001D0D78">
        <w:tc>
          <w:tcPr>
            <w:tcW w:w="1525" w:type="dxa"/>
            <w:shd w:val="clear" w:color="auto" w:fill="auto"/>
          </w:tcPr>
          <w:p w14:paraId="59AA8C89" w14:textId="77777777" w:rsidR="00603280" w:rsidRDefault="00603280" w:rsidP="001D0D78">
            <w:pPr>
              <w:pStyle w:val="NoSpacing"/>
              <w:rPr>
                <w:sz w:val="24"/>
                <w:szCs w:val="24"/>
              </w:rPr>
            </w:pPr>
            <w:r>
              <w:rPr>
                <w:sz w:val="24"/>
                <w:szCs w:val="24"/>
              </w:rPr>
              <w:t>5</w:t>
            </w:r>
          </w:p>
        </w:tc>
        <w:tc>
          <w:tcPr>
            <w:tcW w:w="1080" w:type="dxa"/>
            <w:shd w:val="clear" w:color="auto" w:fill="auto"/>
          </w:tcPr>
          <w:p w14:paraId="7EDE4ADE" w14:textId="77777777" w:rsidR="00603280" w:rsidRDefault="00603280" w:rsidP="001D0D78">
            <w:pPr>
              <w:pStyle w:val="NoSpacing"/>
              <w:rPr>
                <w:sz w:val="24"/>
                <w:szCs w:val="24"/>
              </w:rPr>
            </w:pPr>
            <w:r>
              <w:rPr>
                <w:sz w:val="24"/>
                <w:szCs w:val="24"/>
              </w:rPr>
              <w:t>12</w:t>
            </w:r>
          </w:p>
        </w:tc>
        <w:tc>
          <w:tcPr>
            <w:tcW w:w="1620" w:type="dxa"/>
            <w:shd w:val="clear" w:color="auto" w:fill="auto"/>
          </w:tcPr>
          <w:p w14:paraId="30EB2474" w14:textId="77777777" w:rsidR="00603280" w:rsidRDefault="00603280" w:rsidP="001D0D78">
            <w:pPr>
              <w:pStyle w:val="NoSpacing"/>
              <w:rPr>
                <w:sz w:val="24"/>
                <w:szCs w:val="24"/>
              </w:rPr>
            </w:pPr>
            <w:r>
              <w:rPr>
                <w:sz w:val="24"/>
                <w:szCs w:val="24"/>
              </w:rPr>
              <w:t>Male</w:t>
            </w:r>
          </w:p>
        </w:tc>
        <w:tc>
          <w:tcPr>
            <w:tcW w:w="1800" w:type="dxa"/>
            <w:shd w:val="clear" w:color="auto" w:fill="99FF99"/>
          </w:tcPr>
          <w:p w14:paraId="47E24F15" w14:textId="77777777" w:rsidR="00603280" w:rsidRDefault="00603280" w:rsidP="001D0D78">
            <w:pPr>
              <w:pStyle w:val="NoSpacing"/>
              <w:rPr>
                <w:sz w:val="24"/>
                <w:szCs w:val="24"/>
              </w:rPr>
            </w:pPr>
            <w:r>
              <w:rPr>
                <w:sz w:val="24"/>
                <w:szCs w:val="24"/>
              </w:rPr>
              <w:t>44</w:t>
            </w:r>
          </w:p>
        </w:tc>
      </w:tr>
      <w:tr w:rsidR="00603280" w14:paraId="5E56C5E7" w14:textId="77777777" w:rsidTr="001D0D78">
        <w:tc>
          <w:tcPr>
            <w:tcW w:w="1525" w:type="dxa"/>
            <w:shd w:val="clear" w:color="auto" w:fill="auto"/>
          </w:tcPr>
          <w:p w14:paraId="4389B143" w14:textId="77777777" w:rsidR="00603280" w:rsidRDefault="00603280" w:rsidP="001D0D78">
            <w:pPr>
              <w:pStyle w:val="NoSpacing"/>
              <w:rPr>
                <w:sz w:val="24"/>
                <w:szCs w:val="24"/>
              </w:rPr>
            </w:pPr>
            <w:r>
              <w:rPr>
                <w:sz w:val="24"/>
                <w:szCs w:val="24"/>
              </w:rPr>
              <w:t>25</w:t>
            </w:r>
          </w:p>
        </w:tc>
        <w:tc>
          <w:tcPr>
            <w:tcW w:w="1080" w:type="dxa"/>
            <w:shd w:val="clear" w:color="auto" w:fill="auto"/>
          </w:tcPr>
          <w:p w14:paraId="14622113" w14:textId="77777777" w:rsidR="00603280" w:rsidRDefault="00603280" w:rsidP="001D0D78">
            <w:pPr>
              <w:pStyle w:val="NoSpacing"/>
              <w:rPr>
                <w:sz w:val="24"/>
                <w:szCs w:val="24"/>
              </w:rPr>
            </w:pPr>
            <w:r>
              <w:rPr>
                <w:sz w:val="24"/>
                <w:szCs w:val="24"/>
              </w:rPr>
              <w:t>44</w:t>
            </w:r>
          </w:p>
        </w:tc>
        <w:tc>
          <w:tcPr>
            <w:tcW w:w="1620" w:type="dxa"/>
            <w:shd w:val="clear" w:color="auto" w:fill="auto"/>
          </w:tcPr>
          <w:p w14:paraId="139B7F31"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4F6B317F" w14:textId="77777777" w:rsidR="00603280" w:rsidRDefault="00603280" w:rsidP="001D0D78">
            <w:pPr>
              <w:pStyle w:val="NoSpacing"/>
              <w:rPr>
                <w:sz w:val="24"/>
                <w:szCs w:val="24"/>
              </w:rPr>
            </w:pPr>
            <w:r>
              <w:rPr>
                <w:sz w:val="24"/>
                <w:szCs w:val="24"/>
              </w:rPr>
              <w:t>73</w:t>
            </w:r>
          </w:p>
        </w:tc>
      </w:tr>
    </w:tbl>
    <w:p w14:paraId="681933F8" w14:textId="77777777" w:rsidR="00603280" w:rsidRDefault="00603280" w:rsidP="00646399">
      <w:pPr>
        <w:pStyle w:val="NoSpacing"/>
        <w:rPr>
          <w:b/>
          <w:bCs/>
          <w:sz w:val="24"/>
          <w:szCs w:val="24"/>
        </w:rPr>
      </w:pPr>
    </w:p>
    <w:p w14:paraId="1054AEF6" w14:textId="40B7D954" w:rsidR="00A57CE8" w:rsidRDefault="00623230" w:rsidP="00646399">
      <w:pPr>
        <w:pStyle w:val="NoSpacing"/>
        <w:rPr>
          <w:bCs/>
          <w:sz w:val="24"/>
          <w:szCs w:val="24"/>
        </w:rPr>
      </w:pPr>
      <w:r>
        <w:rPr>
          <w:bCs/>
          <w:sz w:val="24"/>
          <w:szCs w:val="24"/>
        </w:rPr>
        <w:t>So our decision tree will look like this so far:</w:t>
      </w:r>
    </w:p>
    <w:p w14:paraId="4FA0C622" w14:textId="65DDDCAB" w:rsidR="00623230" w:rsidRDefault="00623230" w:rsidP="00646399">
      <w:pPr>
        <w:pStyle w:val="NoSpacing"/>
        <w:rPr>
          <w:bCs/>
          <w:sz w:val="24"/>
          <w:szCs w:val="24"/>
        </w:rPr>
      </w:pPr>
    </w:p>
    <w:p w14:paraId="0B676F8E" w14:textId="0EDFD3EE" w:rsidR="00623230" w:rsidRPr="00623230" w:rsidRDefault="00B878FF" w:rsidP="00646399">
      <w:pPr>
        <w:pStyle w:val="NoSpacing"/>
        <w:rPr>
          <w:bCs/>
          <w:sz w:val="24"/>
          <w:szCs w:val="24"/>
        </w:rPr>
      </w:pPr>
      <w:r w:rsidRPr="00B878FF">
        <w:rPr>
          <w:bCs/>
          <w:noProof/>
          <w:sz w:val="24"/>
          <w:szCs w:val="24"/>
        </w:rPr>
        <w:drawing>
          <wp:inline distT="0" distB="0" distL="0" distR="0" wp14:anchorId="2BADB5A5" wp14:editId="05FB25A5">
            <wp:extent cx="2757055" cy="1449458"/>
            <wp:effectExtent l="0" t="0" r="5715"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33"/>
                    <a:stretch>
                      <a:fillRect/>
                    </a:stretch>
                  </pic:blipFill>
                  <pic:spPr>
                    <a:xfrm>
                      <a:off x="0" y="0"/>
                      <a:ext cx="2763929" cy="1453072"/>
                    </a:xfrm>
                    <a:prstGeom prst="rect">
                      <a:avLst/>
                    </a:prstGeom>
                  </pic:spPr>
                </pic:pic>
              </a:graphicData>
            </a:graphic>
          </wp:inline>
        </w:drawing>
      </w:r>
    </w:p>
    <w:p w14:paraId="7EA9B359" w14:textId="4F524E66" w:rsidR="00A57CE8" w:rsidRDefault="00A57CE8" w:rsidP="00646399">
      <w:pPr>
        <w:pStyle w:val="NoSpacing"/>
        <w:rPr>
          <w:sz w:val="24"/>
          <w:szCs w:val="24"/>
        </w:rPr>
      </w:pPr>
    </w:p>
    <w:p w14:paraId="23967CA4" w14:textId="0F16DF5C" w:rsidR="00A57CE8" w:rsidRDefault="00EB53F3" w:rsidP="00646399">
      <w:pPr>
        <w:pStyle w:val="NoSpacing"/>
        <w:rPr>
          <w:sz w:val="24"/>
          <w:szCs w:val="24"/>
        </w:rPr>
      </w:pPr>
      <w:r>
        <w:rPr>
          <w:sz w:val="24"/>
          <w:szCs w:val="24"/>
        </w:rPr>
        <w:t>Moving on to the …</w:t>
      </w:r>
    </w:p>
    <w:p w14:paraId="13D63836" w14:textId="63E967DD" w:rsidR="00A57CE8" w:rsidRDefault="00A57CE8" w:rsidP="00646399">
      <w:pPr>
        <w:pStyle w:val="NoSpacing"/>
        <w:rPr>
          <w:sz w:val="24"/>
          <w:szCs w:val="24"/>
        </w:rPr>
      </w:pPr>
    </w:p>
    <w:p w14:paraId="0C426A78" w14:textId="38EB26C2" w:rsidR="00EB53F3" w:rsidRPr="00EB53F3" w:rsidRDefault="00EB53F3" w:rsidP="00646399">
      <w:pPr>
        <w:pStyle w:val="NoSpacing"/>
        <w:rPr>
          <w:b/>
          <w:sz w:val="24"/>
          <w:szCs w:val="24"/>
          <w:u w:val="single"/>
        </w:rPr>
      </w:pPr>
      <w:r w:rsidRPr="00EB53F3">
        <w:rPr>
          <w:b/>
          <w:sz w:val="24"/>
          <w:szCs w:val="24"/>
          <w:u w:val="single"/>
        </w:rPr>
        <w:t>Second Level</w:t>
      </w:r>
    </w:p>
    <w:p w14:paraId="589D2080" w14:textId="21E57B49" w:rsidR="00EB53F3" w:rsidRDefault="00EB53F3" w:rsidP="00646399">
      <w:pPr>
        <w:pStyle w:val="NoSpacing"/>
        <w:rPr>
          <w:sz w:val="24"/>
          <w:szCs w:val="24"/>
        </w:rPr>
      </w:pPr>
      <w:r>
        <w:rPr>
          <w:sz w:val="24"/>
          <w:szCs w:val="24"/>
        </w:rPr>
        <w:t xml:space="preserve">So we’ll split our data according to the critical Age = 49.  </w:t>
      </w:r>
    </w:p>
    <w:p w14:paraId="2DD92186" w14:textId="77777777" w:rsidR="00EB53F3" w:rsidRDefault="00EB53F3" w:rsidP="00646399">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603280" w:rsidRPr="003834E0" w14:paraId="16C86063" w14:textId="77777777" w:rsidTr="001D0D78">
        <w:tc>
          <w:tcPr>
            <w:tcW w:w="1525" w:type="dxa"/>
            <w:shd w:val="clear" w:color="auto" w:fill="auto"/>
          </w:tcPr>
          <w:p w14:paraId="47D7D488" w14:textId="77777777" w:rsidR="00603280" w:rsidRPr="003834E0" w:rsidRDefault="00603280" w:rsidP="001D0D78">
            <w:pPr>
              <w:pStyle w:val="NoSpacing"/>
              <w:rPr>
                <w:b/>
                <w:sz w:val="24"/>
                <w:szCs w:val="24"/>
              </w:rPr>
            </w:pPr>
            <w:r w:rsidRPr="003834E0">
              <w:rPr>
                <w:b/>
                <w:sz w:val="24"/>
                <w:szCs w:val="24"/>
              </w:rPr>
              <w:t>Dosage</w:t>
            </w:r>
          </w:p>
        </w:tc>
        <w:tc>
          <w:tcPr>
            <w:tcW w:w="1080" w:type="dxa"/>
            <w:shd w:val="clear" w:color="auto" w:fill="auto"/>
          </w:tcPr>
          <w:p w14:paraId="3E012DB6" w14:textId="77777777" w:rsidR="00603280" w:rsidRPr="003834E0" w:rsidRDefault="00603280" w:rsidP="001D0D78">
            <w:pPr>
              <w:pStyle w:val="NoSpacing"/>
              <w:rPr>
                <w:b/>
                <w:sz w:val="24"/>
                <w:szCs w:val="24"/>
              </w:rPr>
            </w:pPr>
            <w:r w:rsidRPr="003834E0">
              <w:rPr>
                <w:b/>
                <w:sz w:val="24"/>
                <w:szCs w:val="24"/>
              </w:rPr>
              <w:t>Age</w:t>
            </w:r>
          </w:p>
        </w:tc>
        <w:tc>
          <w:tcPr>
            <w:tcW w:w="1620" w:type="dxa"/>
            <w:shd w:val="clear" w:color="auto" w:fill="auto"/>
          </w:tcPr>
          <w:p w14:paraId="4E4383D2" w14:textId="77777777" w:rsidR="00603280" w:rsidRPr="003834E0" w:rsidRDefault="00603280" w:rsidP="001D0D78">
            <w:pPr>
              <w:pStyle w:val="NoSpacing"/>
              <w:rPr>
                <w:b/>
                <w:sz w:val="24"/>
                <w:szCs w:val="24"/>
              </w:rPr>
            </w:pPr>
            <w:r w:rsidRPr="003834E0">
              <w:rPr>
                <w:b/>
                <w:sz w:val="24"/>
                <w:szCs w:val="24"/>
              </w:rPr>
              <w:t>Sex</w:t>
            </w:r>
          </w:p>
        </w:tc>
        <w:tc>
          <w:tcPr>
            <w:tcW w:w="1800" w:type="dxa"/>
            <w:shd w:val="clear" w:color="auto" w:fill="99FF99"/>
          </w:tcPr>
          <w:p w14:paraId="0F24EDED" w14:textId="77777777" w:rsidR="00603280" w:rsidRPr="003834E0" w:rsidRDefault="00603280" w:rsidP="001D0D78">
            <w:pPr>
              <w:pStyle w:val="NoSpacing"/>
              <w:rPr>
                <w:b/>
                <w:sz w:val="24"/>
                <w:szCs w:val="24"/>
              </w:rPr>
            </w:pPr>
            <w:r w:rsidRPr="003834E0">
              <w:rPr>
                <w:b/>
                <w:sz w:val="24"/>
                <w:szCs w:val="24"/>
              </w:rPr>
              <w:t>Effectiveness</w:t>
            </w:r>
          </w:p>
        </w:tc>
      </w:tr>
      <w:tr w:rsidR="00603280" w14:paraId="53308639" w14:textId="77777777" w:rsidTr="001D0D78">
        <w:tc>
          <w:tcPr>
            <w:tcW w:w="1525" w:type="dxa"/>
            <w:shd w:val="clear" w:color="auto" w:fill="auto"/>
          </w:tcPr>
          <w:p w14:paraId="20266DCA" w14:textId="77777777" w:rsidR="00603280" w:rsidRDefault="00603280" w:rsidP="001D0D78">
            <w:pPr>
              <w:pStyle w:val="NoSpacing"/>
              <w:rPr>
                <w:sz w:val="24"/>
                <w:szCs w:val="24"/>
              </w:rPr>
            </w:pPr>
            <w:r>
              <w:rPr>
                <w:sz w:val="24"/>
                <w:szCs w:val="24"/>
              </w:rPr>
              <w:t>10</w:t>
            </w:r>
          </w:p>
        </w:tc>
        <w:tc>
          <w:tcPr>
            <w:tcW w:w="1080" w:type="dxa"/>
            <w:shd w:val="clear" w:color="auto" w:fill="auto"/>
          </w:tcPr>
          <w:p w14:paraId="7D4E9E38" w14:textId="77777777" w:rsidR="00603280" w:rsidRDefault="00603280" w:rsidP="001D0D78">
            <w:pPr>
              <w:pStyle w:val="NoSpacing"/>
              <w:rPr>
                <w:sz w:val="24"/>
                <w:szCs w:val="24"/>
              </w:rPr>
            </w:pPr>
            <w:r>
              <w:rPr>
                <w:sz w:val="24"/>
                <w:szCs w:val="24"/>
              </w:rPr>
              <w:t>25</w:t>
            </w:r>
          </w:p>
        </w:tc>
        <w:tc>
          <w:tcPr>
            <w:tcW w:w="1620" w:type="dxa"/>
            <w:shd w:val="clear" w:color="auto" w:fill="auto"/>
          </w:tcPr>
          <w:p w14:paraId="4C18C141"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6CBABEA4" w14:textId="77777777" w:rsidR="00603280" w:rsidRDefault="00603280" w:rsidP="001D0D78">
            <w:pPr>
              <w:pStyle w:val="NoSpacing"/>
              <w:rPr>
                <w:sz w:val="24"/>
                <w:szCs w:val="24"/>
              </w:rPr>
            </w:pPr>
            <w:r>
              <w:rPr>
                <w:sz w:val="24"/>
                <w:szCs w:val="24"/>
              </w:rPr>
              <w:t>98</w:t>
            </w:r>
          </w:p>
        </w:tc>
      </w:tr>
      <w:tr w:rsidR="00603280" w14:paraId="1D38AB52" w14:textId="77777777" w:rsidTr="001D0D78">
        <w:tc>
          <w:tcPr>
            <w:tcW w:w="1525" w:type="dxa"/>
            <w:shd w:val="clear" w:color="auto" w:fill="CC66FF"/>
          </w:tcPr>
          <w:p w14:paraId="079A213C" w14:textId="77777777" w:rsidR="00603280" w:rsidRDefault="00603280" w:rsidP="001D0D78">
            <w:pPr>
              <w:pStyle w:val="NoSpacing"/>
              <w:rPr>
                <w:sz w:val="24"/>
                <w:szCs w:val="24"/>
              </w:rPr>
            </w:pPr>
            <w:r>
              <w:rPr>
                <w:sz w:val="24"/>
                <w:szCs w:val="24"/>
              </w:rPr>
              <w:t>20</w:t>
            </w:r>
          </w:p>
        </w:tc>
        <w:tc>
          <w:tcPr>
            <w:tcW w:w="1080" w:type="dxa"/>
            <w:shd w:val="clear" w:color="auto" w:fill="CC66FF"/>
          </w:tcPr>
          <w:p w14:paraId="3EF9BD2F" w14:textId="77777777" w:rsidR="00603280" w:rsidRDefault="00603280" w:rsidP="001D0D78">
            <w:pPr>
              <w:pStyle w:val="NoSpacing"/>
              <w:rPr>
                <w:sz w:val="24"/>
                <w:szCs w:val="24"/>
              </w:rPr>
            </w:pPr>
            <w:r>
              <w:rPr>
                <w:sz w:val="24"/>
                <w:szCs w:val="24"/>
              </w:rPr>
              <w:t>73</w:t>
            </w:r>
          </w:p>
        </w:tc>
        <w:tc>
          <w:tcPr>
            <w:tcW w:w="1620" w:type="dxa"/>
            <w:shd w:val="clear" w:color="auto" w:fill="CC66FF"/>
          </w:tcPr>
          <w:p w14:paraId="0DDB8B5E" w14:textId="77777777" w:rsidR="00603280" w:rsidRDefault="00603280" w:rsidP="001D0D78">
            <w:pPr>
              <w:pStyle w:val="NoSpacing"/>
              <w:rPr>
                <w:sz w:val="24"/>
                <w:szCs w:val="24"/>
              </w:rPr>
            </w:pPr>
            <w:r>
              <w:rPr>
                <w:sz w:val="24"/>
                <w:szCs w:val="24"/>
              </w:rPr>
              <w:t>Male</w:t>
            </w:r>
          </w:p>
        </w:tc>
        <w:tc>
          <w:tcPr>
            <w:tcW w:w="1800" w:type="dxa"/>
            <w:shd w:val="clear" w:color="auto" w:fill="CC66FF"/>
          </w:tcPr>
          <w:p w14:paraId="3A7E6014" w14:textId="77777777" w:rsidR="00603280" w:rsidRDefault="00603280" w:rsidP="001D0D78">
            <w:pPr>
              <w:pStyle w:val="NoSpacing"/>
              <w:rPr>
                <w:sz w:val="24"/>
                <w:szCs w:val="24"/>
              </w:rPr>
            </w:pPr>
            <w:r>
              <w:rPr>
                <w:sz w:val="24"/>
                <w:szCs w:val="24"/>
              </w:rPr>
              <w:t>14</w:t>
            </w:r>
          </w:p>
        </w:tc>
      </w:tr>
      <w:tr w:rsidR="00603280" w14:paraId="34A91037" w14:textId="77777777" w:rsidTr="001D0D78">
        <w:tc>
          <w:tcPr>
            <w:tcW w:w="1525" w:type="dxa"/>
            <w:shd w:val="clear" w:color="auto" w:fill="CC66FF"/>
          </w:tcPr>
          <w:p w14:paraId="22112A47" w14:textId="77777777" w:rsidR="00603280" w:rsidRDefault="00603280" w:rsidP="001D0D78">
            <w:pPr>
              <w:pStyle w:val="NoSpacing"/>
              <w:rPr>
                <w:sz w:val="24"/>
                <w:szCs w:val="24"/>
              </w:rPr>
            </w:pPr>
            <w:r>
              <w:rPr>
                <w:sz w:val="24"/>
                <w:szCs w:val="24"/>
              </w:rPr>
              <w:t>35</w:t>
            </w:r>
          </w:p>
        </w:tc>
        <w:tc>
          <w:tcPr>
            <w:tcW w:w="1080" w:type="dxa"/>
            <w:shd w:val="clear" w:color="auto" w:fill="CC66FF"/>
          </w:tcPr>
          <w:p w14:paraId="078FB632" w14:textId="77777777" w:rsidR="00603280" w:rsidRDefault="00603280" w:rsidP="001D0D78">
            <w:pPr>
              <w:pStyle w:val="NoSpacing"/>
              <w:rPr>
                <w:sz w:val="24"/>
                <w:szCs w:val="24"/>
              </w:rPr>
            </w:pPr>
            <w:r>
              <w:rPr>
                <w:sz w:val="24"/>
                <w:szCs w:val="24"/>
              </w:rPr>
              <w:t>54</w:t>
            </w:r>
          </w:p>
        </w:tc>
        <w:tc>
          <w:tcPr>
            <w:tcW w:w="1620" w:type="dxa"/>
            <w:shd w:val="clear" w:color="auto" w:fill="CC66FF"/>
          </w:tcPr>
          <w:p w14:paraId="2F4D4BD2" w14:textId="77777777" w:rsidR="00603280" w:rsidRDefault="00603280" w:rsidP="001D0D78">
            <w:pPr>
              <w:pStyle w:val="NoSpacing"/>
              <w:rPr>
                <w:sz w:val="24"/>
                <w:szCs w:val="24"/>
              </w:rPr>
            </w:pPr>
            <w:r>
              <w:rPr>
                <w:sz w:val="24"/>
                <w:szCs w:val="24"/>
              </w:rPr>
              <w:t>Female</w:t>
            </w:r>
          </w:p>
        </w:tc>
        <w:tc>
          <w:tcPr>
            <w:tcW w:w="1800" w:type="dxa"/>
            <w:shd w:val="clear" w:color="auto" w:fill="CC66FF"/>
          </w:tcPr>
          <w:p w14:paraId="43627ED8" w14:textId="77777777" w:rsidR="00603280" w:rsidRDefault="00603280" w:rsidP="001D0D78">
            <w:pPr>
              <w:pStyle w:val="NoSpacing"/>
              <w:rPr>
                <w:sz w:val="24"/>
                <w:szCs w:val="24"/>
              </w:rPr>
            </w:pPr>
            <w:r>
              <w:rPr>
                <w:sz w:val="24"/>
                <w:szCs w:val="24"/>
              </w:rPr>
              <w:t>6</w:t>
            </w:r>
          </w:p>
        </w:tc>
      </w:tr>
      <w:tr w:rsidR="00603280" w14:paraId="38BBDEC8" w14:textId="77777777" w:rsidTr="001D0D78">
        <w:tc>
          <w:tcPr>
            <w:tcW w:w="1525" w:type="dxa"/>
            <w:shd w:val="clear" w:color="auto" w:fill="auto"/>
          </w:tcPr>
          <w:p w14:paraId="54DFEF76" w14:textId="77777777" w:rsidR="00603280" w:rsidRDefault="00603280" w:rsidP="001D0D78">
            <w:pPr>
              <w:pStyle w:val="NoSpacing"/>
              <w:rPr>
                <w:sz w:val="24"/>
                <w:szCs w:val="24"/>
              </w:rPr>
            </w:pPr>
            <w:r>
              <w:rPr>
                <w:sz w:val="24"/>
                <w:szCs w:val="24"/>
              </w:rPr>
              <w:t>5</w:t>
            </w:r>
          </w:p>
        </w:tc>
        <w:tc>
          <w:tcPr>
            <w:tcW w:w="1080" w:type="dxa"/>
            <w:shd w:val="clear" w:color="auto" w:fill="auto"/>
          </w:tcPr>
          <w:p w14:paraId="2DF267C5" w14:textId="77777777" w:rsidR="00603280" w:rsidRDefault="00603280" w:rsidP="001D0D78">
            <w:pPr>
              <w:pStyle w:val="NoSpacing"/>
              <w:rPr>
                <w:sz w:val="24"/>
                <w:szCs w:val="24"/>
              </w:rPr>
            </w:pPr>
            <w:r>
              <w:rPr>
                <w:sz w:val="24"/>
                <w:szCs w:val="24"/>
              </w:rPr>
              <w:t>12</w:t>
            </w:r>
          </w:p>
        </w:tc>
        <w:tc>
          <w:tcPr>
            <w:tcW w:w="1620" w:type="dxa"/>
            <w:shd w:val="clear" w:color="auto" w:fill="auto"/>
          </w:tcPr>
          <w:p w14:paraId="4783CB9B" w14:textId="77777777" w:rsidR="00603280" w:rsidRDefault="00603280" w:rsidP="001D0D78">
            <w:pPr>
              <w:pStyle w:val="NoSpacing"/>
              <w:rPr>
                <w:sz w:val="24"/>
                <w:szCs w:val="24"/>
              </w:rPr>
            </w:pPr>
            <w:r>
              <w:rPr>
                <w:sz w:val="24"/>
                <w:szCs w:val="24"/>
              </w:rPr>
              <w:t>Male</w:t>
            </w:r>
          </w:p>
        </w:tc>
        <w:tc>
          <w:tcPr>
            <w:tcW w:w="1800" w:type="dxa"/>
            <w:shd w:val="clear" w:color="auto" w:fill="99FF99"/>
          </w:tcPr>
          <w:p w14:paraId="2626C763" w14:textId="77777777" w:rsidR="00603280" w:rsidRDefault="00603280" w:rsidP="001D0D78">
            <w:pPr>
              <w:pStyle w:val="NoSpacing"/>
              <w:rPr>
                <w:sz w:val="24"/>
                <w:szCs w:val="24"/>
              </w:rPr>
            </w:pPr>
            <w:r>
              <w:rPr>
                <w:sz w:val="24"/>
                <w:szCs w:val="24"/>
              </w:rPr>
              <w:t>44</w:t>
            </w:r>
          </w:p>
        </w:tc>
      </w:tr>
      <w:tr w:rsidR="00603280" w14:paraId="7030AEB4" w14:textId="77777777" w:rsidTr="001D0D78">
        <w:tc>
          <w:tcPr>
            <w:tcW w:w="1525" w:type="dxa"/>
            <w:shd w:val="clear" w:color="auto" w:fill="auto"/>
          </w:tcPr>
          <w:p w14:paraId="1A5E72E1" w14:textId="77777777" w:rsidR="00603280" w:rsidRDefault="00603280" w:rsidP="001D0D78">
            <w:pPr>
              <w:pStyle w:val="NoSpacing"/>
              <w:rPr>
                <w:sz w:val="24"/>
                <w:szCs w:val="24"/>
              </w:rPr>
            </w:pPr>
            <w:r>
              <w:rPr>
                <w:sz w:val="24"/>
                <w:szCs w:val="24"/>
              </w:rPr>
              <w:t>25</w:t>
            </w:r>
          </w:p>
        </w:tc>
        <w:tc>
          <w:tcPr>
            <w:tcW w:w="1080" w:type="dxa"/>
            <w:shd w:val="clear" w:color="auto" w:fill="auto"/>
          </w:tcPr>
          <w:p w14:paraId="3469DB82" w14:textId="77777777" w:rsidR="00603280" w:rsidRDefault="00603280" w:rsidP="001D0D78">
            <w:pPr>
              <w:pStyle w:val="NoSpacing"/>
              <w:rPr>
                <w:sz w:val="24"/>
                <w:szCs w:val="24"/>
              </w:rPr>
            </w:pPr>
            <w:r>
              <w:rPr>
                <w:sz w:val="24"/>
                <w:szCs w:val="24"/>
              </w:rPr>
              <w:t>44</w:t>
            </w:r>
          </w:p>
        </w:tc>
        <w:tc>
          <w:tcPr>
            <w:tcW w:w="1620" w:type="dxa"/>
            <w:shd w:val="clear" w:color="auto" w:fill="auto"/>
          </w:tcPr>
          <w:p w14:paraId="5C16E5CA" w14:textId="77777777" w:rsidR="00603280" w:rsidRDefault="00603280" w:rsidP="001D0D78">
            <w:pPr>
              <w:pStyle w:val="NoSpacing"/>
              <w:rPr>
                <w:sz w:val="24"/>
                <w:szCs w:val="24"/>
              </w:rPr>
            </w:pPr>
            <w:r>
              <w:rPr>
                <w:sz w:val="24"/>
                <w:szCs w:val="24"/>
              </w:rPr>
              <w:t>Female</w:t>
            </w:r>
          </w:p>
        </w:tc>
        <w:tc>
          <w:tcPr>
            <w:tcW w:w="1800" w:type="dxa"/>
            <w:shd w:val="clear" w:color="auto" w:fill="99FF99"/>
          </w:tcPr>
          <w:p w14:paraId="757A4EDF" w14:textId="77777777" w:rsidR="00603280" w:rsidRDefault="00603280" w:rsidP="001D0D78">
            <w:pPr>
              <w:pStyle w:val="NoSpacing"/>
              <w:rPr>
                <w:sz w:val="24"/>
                <w:szCs w:val="24"/>
              </w:rPr>
            </w:pPr>
            <w:r>
              <w:rPr>
                <w:sz w:val="24"/>
                <w:szCs w:val="24"/>
              </w:rPr>
              <w:t>73</w:t>
            </w:r>
          </w:p>
        </w:tc>
      </w:tr>
    </w:tbl>
    <w:p w14:paraId="25C313B5" w14:textId="77777777" w:rsidR="00603280" w:rsidRDefault="00603280" w:rsidP="00646399">
      <w:pPr>
        <w:pStyle w:val="NoSpacing"/>
        <w:rPr>
          <w:sz w:val="24"/>
          <w:szCs w:val="24"/>
        </w:rPr>
      </w:pPr>
    </w:p>
    <w:p w14:paraId="742FC793" w14:textId="38C107D6" w:rsidR="00AA6DE8" w:rsidRDefault="00EB53F3" w:rsidP="00646399">
      <w:pPr>
        <w:pStyle w:val="NoSpacing"/>
        <w:rPr>
          <w:sz w:val="24"/>
          <w:szCs w:val="24"/>
        </w:rPr>
      </w:pPr>
      <w:r>
        <w:rPr>
          <w:sz w:val="24"/>
          <w:szCs w:val="24"/>
        </w:rPr>
        <w:t xml:space="preserve">And now we want to analyze what we have left.  </w:t>
      </w:r>
      <w:r w:rsidR="00AA6DE8">
        <w:rPr>
          <w:sz w:val="24"/>
          <w:szCs w:val="24"/>
        </w:rPr>
        <w:t xml:space="preserve">What we </w:t>
      </w:r>
      <w:r w:rsidR="00AA6DE8" w:rsidRPr="00AA6DE8">
        <w:rPr>
          <w:i/>
          <w:sz w:val="24"/>
          <w:szCs w:val="24"/>
        </w:rPr>
        <w:t>would</w:t>
      </w:r>
      <w:r w:rsidR="00AA6DE8">
        <w:rPr>
          <w:sz w:val="24"/>
          <w:szCs w:val="24"/>
        </w:rPr>
        <w:t xml:space="preserve"> do is take the Age &gt; 49 data (purple) and see which category, will result in least sum of squared errors, and split the Age &gt; 49 data off accordingly.  And then we’d do the same with the Age &lt; 49 data (</w:t>
      </w:r>
      <w:r w:rsidR="00603280">
        <w:rPr>
          <w:sz w:val="24"/>
          <w:szCs w:val="24"/>
        </w:rPr>
        <w:t>clear</w:t>
      </w:r>
      <w:r w:rsidR="00AA6DE8">
        <w:rPr>
          <w:sz w:val="24"/>
          <w:szCs w:val="24"/>
        </w:rPr>
        <w:t>).  But</w:t>
      </w:r>
      <w:r>
        <w:rPr>
          <w:sz w:val="24"/>
          <w:szCs w:val="24"/>
        </w:rPr>
        <w:t>, according to my prescription that we cannot split a category into groups less than 2</w:t>
      </w:r>
      <w:r w:rsidR="00AA6DE8">
        <w:rPr>
          <w:sz w:val="24"/>
          <w:szCs w:val="24"/>
        </w:rPr>
        <w:t>, we’ll actually have to stop</w:t>
      </w:r>
      <w:r>
        <w:rPr>
          <w:sz w:val="24"/>
          <w:szCs w:val="24"/>
        </w:rPr>
        <w:t xml:space="preserve"> now.  </w:t>
      </w:r>
      <w:r w:rsidR="00AA6DE8">
        <w:rPr>
          <w:sz w:val="24"/>
          <w:szCs w:val="24"/>
        </w:rPr>
        <w:t xml:space="preserve">So there. </w:t>
      </w:r>
    </w:p>
    <w:p w14:paraId="0B6B7A42" w14:textId="1582EE77" w:rsidR="00AA6DE8" w:rsidRDefault="00AA6DE8" w:rsidP="00646399">
      <w:pPr>
        <w:pStyle w:val="NoSpacing"/>
        <w:rPr>
          <w:sz w:val="24"/>
          <w:szCs w:val="24"/>
        </w:rPr>
      </w:pPr>
    </w:p>
    <w:p w14:paraId="5B031183" w14:textId="1B3B4008" w:rsidR="005560E3" w:rsidRDefault="005560E3" w:rsidP="00646399">
      <w:pPr>
        <w:pStyle w:val="NoSpacing"/>
        <w:rPr>
          <w:sz w:val="24"/>
          <w:szCs w:val="24"/>
        </w:rPr>
      </w:pPr>
      <w:r w:rsidRPr="00B878FF">
        <w:rPr>
          <w:bCs/>
          <w:noProof/>
          <w:sz w:val="24"/>
          <w:szCs w:val="24"/>
        </w:rPr>
        <w:lastRenderedPageBreak/>
        <w:drawing>
          <wp:inline distT="0" distB="0" distL="0" distR="0" wp14:anchorId="4B143D16" wp14:editId="62784816">
            <wp:extent cx="2757055" cy="1449458"/>
            <wp:effectExtent l="0" t="0" r="5715" b="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33"/>
                    <a:stretch>
                      <a:fillRect/>
                    </a:stretch>
                  </pic:blipFill>
                  <pic:spPr>
                    <a:xfrm>
                      <a:off x="0" y="0"/>
                      <a:ext cx="2763929" cy="1453072"/>
                    </a:xfrm>
                    <a:prstGeom prst="rect">
                      <a:avLst/>
                    </a:prstGeom>
                  </pic:spPr>
                </pic:pic>
              </a:graphicData>
            </a:graphic>
          </wp:inline>
        </w:drawing>
      </w:r>
    </w:p>
    <w:p w14:paraId="324EFC8B" w14:textId="77777777" w:rsidR="005560E3" w:rsidRDefault="005560E3" w:rsidP="00646399">
      <w:pPr>
        <w:pStyle w:val="NoSpacing"/>
        <w:rPr>
          <w:sz w:val="24"/>
          <w:szCs w:val="24"/>
        </w:rPr>
      </w:pPr>
    </w:p>
    <w:p w14:paraId="06A5B236" w14:textId="6243761D" w:rsidR="00F651C5" w:rsidRPr="00F651C5" w:rsidRDefault="00F651C5" w:rsidP="00646399">
      <w:pPr>
        <w:pStyle w:val="NoSpacing"/>
        <w:rPr>
          <w:b/>
          <w:sz w:val="24"/>
          <w:szCs w:val="24"/>
        </w:rPr>
      </w:pPr>
      <w:r w:rsidRPr="00F651C5">
        <w:rPr>
          <w:b/>
          <w:sz w:val="24"/>
          <w:szCs w:val="24"/>
        </w:rPr>
        <w:t>Another example</w:t>
      </w:r>
    </w:p>
    <w:p w14:paraId="6A319809" w14:textId="44540552" w:rsidR="00AA6DE8" w:rsidRDefault="004D47C3" w:rsidP="00646399">
      <w:pPr>
        <w:pStyle w:val="NoSpacing"/>
        <w:rPr>
          <w:sz w:val="24"/>
          <w:szCs w:val="24"/>
        </w:rPr>
      </w:pPr>
      <w:r>
        <w:rPr>
          <w:sz w:val="24"/>
          <w:szCs w:val="24"/>
        </w:rPr>
        <w:t>Say we have data like this:</w:t>
      </w:r>
    </w:p>
    <w:p w14:paraId="666E9EBD" w14:textId="3CCC94BF" w:rsidR="004D47C3" w:rsidRDefault="004D47C3" w:rsidP="00646399">
      <w:pPr>
        <w:pStyle w:val="NoSpacing"/>
        <w:rPr>
          <w:sz w:val="24"/>
          <w:szCs w:val="24"/>
        </w:rPr>
      </w:pPr>
    </w:p>
    <w:p w14:paraId="0F73464C" w14:textId="451C4E67" w:rsidR="004D47C3" w:rsidRDefault="004D47C3" w:rsidP="00646399">
      <w:pPr>
        <w:pStyle w:val="NoSpacing"/>
        <w:rPr>
          <w:sz w:val="24"/>
          <w:szCs w:val="24"/>
        </w:rPr>
      </w:pPr>
      <w:r w:rsidRPr="004D47C3">
        <w:rPr>
          <w:noProof/>
          <w:sz w:val="24"/>
          <w:szCs w:val="24"/>
        </w:rPr>
        <w:drawing>
          <wp:inline distT="0" distB="0" distL="0" distR="0" wp14:anchorId="3AE0AAF5" wp14:editId="2443D5A7">
            <wp:extent cx="2994660" cy="2779754"/>
            <wp:effectExtent l="0" t="0" r="0" b="1905"/>
            <wp:docPr id="5" name="Picture 5"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scatter chart, bubble chart&#10;&#10;Description automatically generated"/>
                    <pic:cNvPicPr/>
                  </pic:nvPicPr>
                  <pic:blipFill>
                    <a:blip r:embed="rId34"/>
                    <a:stretch>
                      <a:fillRect/>
                    </a:stretch>
                  </pic:blipFill>
                  <pic:spPr>
                    <a:xfrm>
                      <a:off x="0" y="0"/>
                      <a:ext cx="3003216" cy="2787696"/>
                    </a:xfrm>
                    <a:prstGeom prst="rect">
                      <a:avLst/>
                    </a:prstGeom>
                  </pic:spPr>
                </pic:pic>
              </a:graphicData>
            </a:graphic>
          </wp:inline>
        </w:drawing>
      </w:r>
    </w:p>
    <w:p w14:paraId="69F8A4F3" w14:textId="02DCEED3" w:rsidR="004D47C3" w:rsidRDefault="004D47C3" w:rsidP="00646399">
      <w:pPr>
        <w:pStyle w:val="NoSpacing"/>
        <w:rPr>
          <w:sz w:val="24"/>
          <w:szCs w:val="24"/>
        </w:rPr>
      </w:pPr>
    </w:p>
    <w:p w14:paraId="35D7B93B" w14:textId="50E27A7D" w:rsidR="00450FF5" w:rsidRDefault="00C5427F" w:rsidP="00646399">
      <w:pPr>
        <w:pStyle w:val="NoSpacing"/>
        <w:rPr>
          <w:sz w:val="24"/>
          <w:szCs w:val="24"/>
        </w:rPr>
      </w:pPr>
      <w:r>
        <w:rPr>
          <w:sz w:val="24"/>
          <w:szCs w:val="24"/>
        </w:rPr>
        <w:t xml:space="preserve">I don’t know what the average effeciveness is, since I’m copying StatQuest video here.  Let’s say it’s 40%.  </w:t>
      </w:r>
      <w:r w:rsidR="003B2C24">
        <w:rPr>
          <w:sz w:val="24"/>
          <w:szCs w:val="24"/>
        </w:rPr>
        <w:t>And I don’t know what SSE</w:t>
      </w:r>
      <w:r w:rsidR="003B2C24">
        <w:rPr>
          <w:sz w:val="24"/>
          <w:szCs w:val="24"/>
          <w:vertAlign w:val="subscript"/>
        </w:rPr>
        <w:t>m</w:t>
      </w:r>
      <w:r w:rsidR="003B2C24">
        <w:rPr>
          <w:sz w:val="24"/>
          <w:szCs w:val="24"/>
        </w:rPr>
        <w:t>(E) is either, consequently.  But we don’t need to, to carry out the algorithm.  So</w:t>
      </w:r>
      <w:r>
        <w:rPr>
          <w:sz w:val="24"/>
          <w:szCs w:val="24"/>
        </w:rPr>
        <w:t xml:space="preserve"> our root node would be:</w:t>
      </w:r>
    </w:p>
    <w:p w14:paraId="130B48BD" w14:textId="32F22B71" w:rsidR="00C5427F" w:rsidRDefault="00C5427F" w:rsidP="00646399">
      <w:pPr>
        <w:pStyle w:val="NoSpacing"/>
        <w:rPr>
          <w:sz w:val="24"/>
          <w:szCs w:val="24"/>
        </w:rPr>
      </w:pPr>
    </w:p>
    <w:p w14:paraId="0F794B0C" w14:textId="76645398" w:rsidR="00C5427F" w:rsidRDefault="003B2C24" w:rsidP="00646399">
      <w:pPr>
        <w:pStyle w:val="NoSpacing"/>
        <w:rPr>
          <w:sz w:val="24"/>
          <w:szCs w:val="24"/>
        </w:rPr>
      </w:pPr>
      <w:r w:rsidRPr="003B2C24">
        <w:rPr>
          <w:noProof/>
          <w:sz w:val="24"/>
          <w:szCs w:val="24"/>
        </w:rPr>
        <w:drawing>
          <wp:inline distT="0" distB="0" distL="0" distR="0" wp14:anchorId="01E7E895" wp14:editId="57207343">
            <wp:extent cx="1073727" cy="637525"/>
            <wp:effectExtent l="0" t="0" r="0" b="0"/>
            <wp:docPr id="10" name="Picture 10"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able&#10;&#10;Description automatically generated"/>
                    <pic:cNvPicPr/>
                  </pic:nvPicPr>
                  <pic:blipFill>
                    <a:blip r:embed="rId35"/>
                    <a:stretch>
                      <a:fillRect/>
                    </a:stretch>
                  </pic:blipFill>
                  <pic:spPr>
                    <a:xfrm>
                      <a:off x="0" y="0"/>
                      <a:ext cx="1077217" cy="639597"/>
                    </a:xfrm>
                    <a:prstGeom prst="rect">
                      <a:avLst/>
                    </a:prstGeom>
                  </pic:spPr>
                </pic:pic>
              </a:graphicData>
            </a:graphic>
          </wp:inline>
        </w:drawing>
      </w:r>
    </w:p>
    <w:p w14:paraId="3D1132FC" w14:textId="77777777" w:rsidR="00C5427F" w:rsidRDefault="00C5427F" w:rsidP="00646399">
      <w:pPr>
        <w:pStyle w:val="NoSpacing"/>
        <w:rPr>
          <w:sz w:val="24"/>
          <w:szCs w:val="24"/>
        </w:rPr>
      </w:pPr>
    </w:p>
    <w:p w14:paraId="3C3F3113" w14:textId="39EEE788" w:rsidR="00450FF5" w:rsidRPr="00450FF5" w:rsidRDefault="00450FF5" w:rsidP="00646399">
      <w:pPr>
        <w:pStyle w:val="NoSpacing"/>
        <w:rPr>
          <w:b/>
          <w:sz w:val="24"/>
          <w:szCs w:val="24"/>
          <w:u w:val="single"/>
        </w:rPr>
      </w:pPr>
      <w:r w:rsidRPr="00450FF5">
        <w:rPr>
          <w:b/>
          <w:sz w:val="24"/>
          <w:szCs w:val="24"/>
          <w:u w:val="single"/>
        </w:rPr>
        <w:t xml:space="preserve">First </w:t>
      </w:r>
      <w:r>
        <w:rPr>
          <w:b/>
          <w:sz w:val="24"/>
          <w:szCs w:val="24"/>
          <w:u w:val="single"/>
        </w:rPr>
        <w:t>Level</w:t>
      </w:r>
    </w:p>
    <w:p w14:paraId="15A8F33C" w14:textId="62DE1303" w:rsidR="00450FF5" w:rsidRDefault="004D47C3" w:rsidP="00646399">
      <w:pPr>
        <w:pStyle w:val="NoSpacing"/>
        <w:rPr>
          <w:sz w:val="24"/>
          <w:szCs w:val="24"/>
        </w:rPr>
      </w:pPr>
      <w:r>
        <w:rPr>
          <w:sz w:val="24"/>
          <w:szCs w:val="24"/>
        </w:rPr>
        <w:t xml:space="preserve">If we run a decision tree algorithm on this, we would </w:t>
      </w:r>
      <w:r w:rsidR="0062464C">
        <w:rPr>
          <w:sz w:val="24"/>
          <w:szCs w:val="24"/>
        </w:rPr>
        <w:t>test</w:t>
      </w:r>
      <w:r w:rsidR="00BE0736">
        <w:rPr>
          <w:sz w:val="24"/>
          <w:szCs w:val="24"/>
        </w:rPr>
        <w:t xml:space="preserve"> D</w:t>
      </w:r>
      <w:r w:rsidR="00BE0736">
        <w:rPr>
          <w:sz w:val="24"/>
          <w:szCs w:val="24"/>
          <w:vertAlign w:val="subscript"/>
        </w:rPr>
        <w:t>crit</w:t>
      </w:r>
      <w:r w:rsidR="00450FF5">
        <w:rPr>
          <w:sz w:val="24"/>
          <w:szCs w:val="24"/>
          <w:vertAlign w:val="subscript"/>
        </w:rPr>
        <w:t>_1</w:t>
      </w:r>
      <w:r w:rsidR="00BE0736">
        <w:rPr>
          <w:sz w:val="24"/>
          <w:szCs w:val="24"/>
        </w:rPr>
        <w:t xml:space="preserve"> values between 0 and 40</w:t>
      </w:r>
      <w:r w:rsidR="00450FF5">
        <w:rPr>
          <w:sz w:val="24"/>
          <w:szCs w:val="24"/>
        </w:rPr>
        <w:t>,</w:t>
      </w:r>
    </w:p>
    <w:p w14:paraId="35439BFB" w14:textId="71B68825" w:rsidR="00450FF5" w:rsidRDefault="00450FF5" w:rsidP="00646399">
      <w:pPr>
        <w:pStyle w:val="NoSpacing"/>
        <w:rPr>
          <w:sz w:val="24"/>
          <w:szCs w:val="24"/>
        </w:rPr>
      </w:pPr>
    </w:p>
    <w:p w14:paraId="0291DCF2" w14:textId="30D5D9CD" w:rsidR="00450FF5" w:rsidRDefault="00450FF5" w:rsidP="00646399">
      <w:pPr>
        <w:pStyle w:val="NoSpacing"/>
        <w:rPr>
          <w:sz w:val="24"/>
          <w:szCs w:val="24"/>
        </w:rPr>
      </w:pPr>
      <w:r w:rsidRPr="00450FF5">
        <w:rPr>
          <w:noProof/>
          <w:sz w:val="24"/>
          <w:szCs w:val="24"/>
        </w:rPr>
        <w:lastRenderedPageBreak/>
        <w:drawing>
          <wp:inline distT="0" distB="0" distL="0" distR="0" wp14:anchorId="1711558F" wp14:editId="0F0C0F64">
            <wp:extent cx="3078480" cy="2858929"/>
            <wp:effectExtent l="0" t="0" r="7620" b="0"/>
            <wp:docPr id="7" name="Picture 7" descr="Chart, scatter 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scatter chart, box and whisker chart&#10;&#10;Description automatically generated"/>
                    <pic:cNvPicPr/>
                  </pic:nvPicPr>
                  <pic:blipFill>
                    <a:blip r:embed="rId36"/>
                    <a:stretch>
                      <a:fillRect/>
                    </a:stretch>
                  </pic:blipFill>
                  <pic:spPr>
                    <a:xfrm>
                      <a:off x="0" y="0"/>
                      <a:ext cx="3083459" cy="2863553"/>
                    </a:xfrm>
                    <a:prstGeom prst="rect">
                      <a:avLst/>
                    </a:prstGeom>
                  </pic:spPr>
                </pic:pic>
              </a:graphicData>
            </a:graphic>
          </wp:inline>
        </w:drawing>
      </w:r>
    </w:p>
    <w:p w14:paraId="5920B667" w14:textId="77777777" w:rsidR="00450FF5" w:rsidRDefault="00450FF5" w:rsidP="00646399">
      <w:pPr>
        <w:pStyle w:val="NoSpacing"/>
        <w:rPr>
          <w:sz w:val="24"/>
          <w:szCs w:val="24"/>
        </w:rPr>
      </w:pPr>
    </w:p>
    <w:p w14:paraId="70C2C162" w14:textId="2DA1E016" w:rsidR="004D47C3" w:rsidRPr="00BE0736" w:rsidRDefault="0062464C" w:rsidP="00646399">
      <w:pPr>
        <w:pStyle w:val="NoSpacing"/>
        <w:rPr>
          <w:sz w:val="24"/>
          <w:szCs w:val="24"/>
        </w:rPr>
      </w:pPr>
      <w:r>
        <w:rPr>
          <w:sz w:val="24"/>
          <w:szCs w:val="24"/>
        </w:rPr>
        <w:t>and calculate the concomittant SSE</w:t>
      </w:r>
      <w:r>
        <w:rPr>
          <w:sz w:val="24"/>
          <w:szCs w:val="24"/>
          <w:vertAlign w:val="subscript"/>
        </w:rPr>
        <w:t>m</w:t>
      </w:r>
      <w:r>
        <w:rPr>
          <w:sz w:val="24"/>
          <w:szCs w:val="24"/>
        </w:rPr>
        <w:t>(E|D</w:t>
      </w:r>
      <w:r>
        <w:rPr>
          <w:sz w:val="24"/>
          <w:szCs w:val="24"/>
          <w:vertAlign w:val="subscript"/>
        </w:rPr>
        <w:t>crit_1</w:t>
      </w:r>
      <w:r>
        <w:rPr>
          <w:sz w:val="24"/>
          <w:szCs w:val="24"/>
        </w:rPr>
        <w:t xml:space="preserve">): </w:t>
      </w:r>
    </w:p>
    <w:p w14:paraId="0CC4EABB" w14:textId="52629D4B" w:rsidR="00C00761" w:rsidRDefault="00C00761" w:rsidP="00646399">
      <w:pPr>
        <w:pStyle w:val="NoSpacing"/>
        <w:rPr>
          <w:sz w:val="24"/>
          <w:szCs w:val="24"/>
        </w:rPr>
      </w:pPr>
    </w:p>
    <w:p w14:paraId="2C3931B2" w14:textId="1C2556AB" w:rsidR="00450FF5" w:rsidRDefault="004F494C" w:rsidP="00646399">
      <w:pPr>
        <w:pStyle w:val="NoSpacing"/>
      </w:pPr>
      <w:r w:rsidRPr="00450FF5">
        <w:rPr>
          <w:position w:val="-62"/>
        </w:rPr>
        <w:object w:dxaOrig="5300" w:dyaOrig="1359" w14:anchorId="1CA23C63">
          <v:shape id="_x0000_i1038" type="#_x0000_t75" style="width:267pt;height:67.9pt" o:ole="">
            <v:imagedata r:id="rId37" o:title=""/>
          </v:shape>
          <o:OLEObject Type="Embed" ProgID="Equation.DSMT4" ShapeID="_x0000_i1038" DrawAspect="Content" ObjectID="_1777020857" r:id="rId38"/>
        </w:object>
      </w:r>
    </w:p>
    <w:p w14:paraId="0D29044E" w14:textId="77777777" w:rsidR="00450FF5" w:rsidRDefault="00450FF5" w:rsidP="00646399">
      <w:pPr>
        <w:pStyle w:val="NoSpacing"/>
        <w:rPr>
          <w:sz w:val="24"/>
          <w:szCs w:val="24"/>
        </w:rPr>
      </w:pPr>
    </w:p>
    <w:p w14:paraId="15A8391E" w14:textId="63A0DB12" w:rsidR="0062464C" w:rsidRDefault="008C62D2" w:rsidP="00646399">
      <w:pPr>
        <w:pStyle w:val="NoSpacing"/>
        <w:rPr>
          <w:sz w:val="24"/>
          <w:szCs w:val="24"/>
        </w:rPr>
      </w:pPr>
      <w:r>
        <w:rPr>
          <w:sz w:val="24"/>
          <w:szCs w:val="24"/>
        </w:rPr>
        <w:t xml:space="preserve">(where </w:t>
      </w:r>
      <m:oMath>
        <m:acc>
          <m:accPr>
            <m:chr m:val="̅"/>
            <m:ctrlPr>
              <w:rPr>
                <w:rFonts w:ascii="Cambria Math" w:hAnsi="Cambria Math"/>
                <w:i/>
                <w:sz w:val="24"/>
                <w:szCs w:val="24"/>
              </w:rPr>
            </m:ctrlPr>
          </m:accPr>
          <m:e>
            <m:r>
              <w:rPr>
                <w:rFonts w:ascii="Cambria Math" w:hAnsi="Cambria Math"/>
                <w:sz w:val="24"/>
                <w:szCs w:val="24"/>
              </w:rPr>
              <m:t>E</m:t>
            </m:r>
          </m:e>
        </m:acc>
      </m:oMath>
      <w:r>
        <w:rPr>
          <w:rFonts w:eastAsiaTheme="minorEastAsia"/>
          <w:sz w:val="24"/>
          <w:szCs w:val="24"/>
          <w:vertAlign w:val="subscript"/>
        </w:rPr>
        <w:t>&lt;</w:t>
      </w:r>
      <w:r>
        <w:rPr>
          <w:rFonts w:eastAsiaTheme="minorEastAsia"/>
          <w:sz w:val="24"/>
          <w:szCs w:val="24"/>
        </w:rPr>
        <w:t xml:space="preserve"> is the average for </w:t>
      </w:r>
      <w:r w:rsidR="004F494C">
        <w:rPr>
          <w:rFonts w:eastAsiaTheme="minorEastAsia"/>
          <w:sz w:val="24"/>
          <w:szCs w:val="24"/>
        </w:rPr>
        <w:t>E</w:t>
      </w:r>
      <w:r>
        <w:rPr>
          <w:rFonts w:eastAsiaTheme="minorEastAsia"/>
          <w:sz w:val="24"/>
          <w:szCs w:val="24"/>
          <w:vertAlign w:val="subscript"/>
        </w:rPr>
        <w:t>i</w:t>
      </w:r>
      <w:r>
        <w:rPr>
          <w:rFonts w:eastAsiaTheme="minorEastAsia"/>
          <w:sz w:val="24"/>
          <w:szCs w:val="24"/>
        </w:rPr>
        <w:t xml:space="preserve"> &lt; D</w:t>
      </w:r>
      <w:r>
        <w:rPr>
          <w:rFonts w:eastAsiaTheme="minorEastAsia"/>
          <w:sz w:val="24"/>
          <w:szCs w:val="24"/>
          <w:vertAlign w:val="subscript"/>
        </w:rPr>
        <w:t>crit_1</w:t>
      </w:r>
      <w:r>
        <w:rPr>
          <w:rFonts w:eastAsiaTheme="minorEastAsia"/>
          <w:sz w:val="24"/>
          <w:szCs w:val="24"/>
        </w:rPr>
        <w:t xml:space="preserve"> and y</w:t>
      </w:r>
      <w:r>
        <w:rPr>
          <w:rFonts w:eastAsiaTheme="minorEastAsia"/>
          <w:sz w:val="24"/>
          <w:szCs w:val="24"/>
          <w:vertAlign w:val="subscript"/>
        </w:rPr>
        <w:t>&gt;</w:t>
      </w:r>
      <w:r>
        <w:rPr>
          <w:rFonts w:eastAsiaTheme="minorEastAsia"/>
          <w:sz w:val="24"/>
          <w:szCs w:val="24"/>
        </w:rPr>
        <w:t xml:space="preserve"> is the average for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E</m:t>
            </m:r>
          </m:e>
        </m:acc>
      </m:oMath>
      <w:r>
        <w:rPr>
          <w:rFonts w:eastAsiaTheme="minorEastAsia"/>
          <w:sz w:val="24"/>
          <w:szCs w:val="24"/>
          <w:vertAlign w:val="subscript"/>
        </w:rPr>
        <w:t>i</w:t>
      </w:r>
      <w:r>
        <w:rPr>
          <w:rFonts w:eastAsiaTheme="minorEastAsia"/>
          <w:sz w:val="24"/>
          <w:szCs w:val="24"/>
        </w:rPr>
        <w:t xml:space="preserve"> &gt; D</w:t>
      </w:r>
      <w:r>
        <w:rPr>
          <w:rFonts w:eastAsiaTheme="minorEastAsia"/>
          <w:sz w:val="24"/>
          <w:szCs w:val="24"/>
          <w:vertAlign w:val="subscript"/>
        </w:rPr>
        <w:t>crit_1</w:t>
      </w:r>
      <w:r>
        <w:rPr>
          <w:rFonts w:eastAsiaTheme="minorEastAsia"/>
          <w:sz w:val="24"/>
          <w:szCs w:val="24"/>
        </w:rPr>
        <w:t>)</w:t>
      </w:r>
      <w:r>
        <w:rPr>
          <w:sz w:val="24"/>
          <w:szCs w:val="24"/>
        </w:rPr>
        <w:t xml:space="preserve"> </w:t>
      </w:r>
      <w:r w:rsidR="0062464C">
        <w:rPr>
          <w:sz w:val="24"/>
          <w:szCs w:val="24"/>
        </w:rPr>
        <w:t>until we found the one for which SSE</w:t>
      </w:r>
      <w:r w:rsidR="0062464C">
        <w:rPr>
          <w:sz w:val="24"/>
          <w:szCs w:val="24"/>
          <w:vertAlign w:val="subscript"/>
        </w:rPr>
        <w:t>m</w:t>
      </w:r>
      <w:r w:rsidR="0062464C">
        <w:rPr>
          <w:sz w:val="24"/>
          <w:szCs w:val="24"/>
        </w:rPr>
        <w:t>(E|D</w:t>
      </w:r>
      <w:r w:rsidR="0062464C">
        <w:rPr>
          <w:sz w:val="24"/>
          <w:szCs w:val="24"/>
          <w:vertAlign w:val="subscript"/>
        </w:rPr>
        <w:t>crit_1</w:t>
      </w:r>
      <w:r w:rsidR="0062464C">
        <w:rPr>
          <w:sz w:val="24"/>
          <w:szCs w:val="24"/>
        </w:rPr>
        <w:t xml:space="preserve">) </w:t>
      </w:r>
      <w:r w:rsidR="00450FF5">
        <w:rPr>
          <w:sz w:val="24"/>
          <w:szCs w:val="24"/>
        </w:rPr>
        <w:t xml:space="preserve">is smallest.  </w:t>
      </w:r>
      <w:r w:rsidR="00BE0736">
        <w:rPr>
          <w:sz w:val="24"/>
          <w:szCs w:val="24"/>
        </w:rPr>
        <w:t>Turns out our D</w:t>
      </w:r>
      <w:r w:rsidR="00BE0736">
        <w:rPr>
          <w:sz w:val="24"/>
          <w:szCs w:val="24"/>
          <w:vertAlign w:val="subscript"/>
        </w:rPr>
        <w:t>crit</w:t>
      </w:r>
      <w:r w:rsidR="0062464C">
        <w:rPr>
          <w:sz w:val="24"/>
          <w:szCs w:val="24"/>
          <w:vertAlign w:val="subscript"/>
        </w:rPr>
        <w:t>_1</w:t>
      </w:r>
      <w:r w:rsidR="00BE0736">
        <w:rPr>
          <w:sz w:val="24"/>
          <w:szCs w:val="24"/>
        </w:rPr>
        <w:t xml:space="preserve"> = 14.5.  </w:t>
      </w:r>
      <w:r w:rsidR="0062464C">
        <w:rPr>
          <w:sz w:val="24"/>
          <w:szCs w:val="24"/>
        </w:rPr>
        <w:t>So we’d split the data up like this:</w:t>
      </w:r>
    </w:p>
    <w:p w14:paraId="3A90C149" w14:textId="77777777" w:rsidR="0062464C" w:rsidRDefault="0062464C" w:rsidP="00646399">
      <w:pPr>
        <w:pStyle w:val="NoSpacing"/>
        <w:rPr>
          <w:sz w:val="24"/>
          <w:szCs w:val="24"/>
        </w:rPr>
      </w:pPr>
    </w:p>
    <w:p w14:paraId="53050FEC" w14:textId="0999DCDC" w:rsidR="0062464C" w:rsidRDefault="00887CAE" w:rsidP="00646399">
      <w:pPr>
        <w:pStyle w:val="NoSpacing"/>
        <w:rPr>
          <w:sz w:val="24"/>
          <w:szCs w:val="24"/>
        </w:rPr>
      </w:pPr>
      <w:r w:rsidRPr="00887CAE">
        <w:rPr>
          <w:noProof/>
          <w:sz w:val="24"/>
          <w:szCs w:val="24"/>
        </w:rPr>
        <w:lastRenderedPageBreak/>
        <w:drawing>
          <wp:inline distT="0" distB="0" distL="0" distR="0" wp14:anchorId="6EBAAC86" wp14:editId="005D9FA1">
            <wp:extent cx="3233322" cy="3025140"/>
            <wp:effectExtent l="0" t="0" r="5715" b="3810"/>
            <wp:docPr id="16" name="Picture 1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10;&#10;Description automatically generated"/>
                    <pic:cNvPicPr/>
                  </pic:nvPicPr>
                  <pic:blipFill>
                    <a:blip r:embed="rId39"/>
                    <a:stretch>
                      <a:fillRect/>
                    </a:stretch>
                  </pic:blipFill>
                  <pic:spPr>
                    <a:xfrm>
                      <a:off x="0" y="0"/>
                      <a:ext cx="3238596" cy="3030074"/>
                    </a:xfrm>
                    <a:prstGeom prst="rect">
                      <a:avLst/>
                    </a:prstGeom>
                  </pic:spPr>
                </pic:pic>
              </a:graphicData>
            </a:graphic>
          </wp:inline>
        </w:drawing>
      </w:r>
    </w:p>
    <w:p w14:paraId="40BCD0FD" w14:textId="77777777" w:rsidR="0062464C" w:rsidRDefault="0062464C" w:rsidP="00646399">
      <w:pPr>
        <w:pStyle w:val="NoSpacing"/>
        <w:rPr>
          <w:sz w:val="24"/>
          <w:szCs w:val="24"/>
        </w:rPr>
      </w:pPr>
    </w:p>
    <w:p w14:paraId="39B549EB" w14:textId="0440B06C" w:rsidR="00C00761" w:rsidRDefault="00BE0736" w:rsidP="00646399">
      <w:pPr>
        <w:pStyle w:val="NoSpacing"/>
        <w:rPr>
          <w:sz w:val="24"/>
          <w:szCs w:val="24"/>
        </w:rPr>
      </w:pPr>
      <w:r>
        <w:rPr>
          <w:sz w:val="24"/>
          <w:szCs w:val="24"/>
        </w:rPr>
        <w:t xml:space="preserve">So then </w:t>
      </w:r>
      <w:r w:rsidR="00142412">
        <w:rPr>
          <w:sz w:val="24"/>
          <w:szCs w:val="24"/>
        </w:rPr>
        <w:t xml:space="preserve">our Decision </w:t>
      </w:r>
      <w:r w:rsidR="000E0133">
        <w:rPr>
          <w:sz w:val="24"/>
          <w:szCs w:val="24"/>
        </w:rPr>
        <w:t>T</w:t>
      </w:r>
      <w:r w:rsidR="00142412">
        <w:rPr>
          <w:sz w:val="24"/>
          <w:szCs w:val="24"/>
        </w:rPr>
        <w:t>ree would look something like,</w:t>
      </w:r>
    </w:p>
    <w:p w14:paraId="4D1C8C2F" w14:textId="5B3AB440" w:rsidR="00142412" w:rsidRDefault="00142412" w:rsidP="00646399">
      <w:pPr>
        <w:pStyle w:val="NoSpacing"/>
        <w:rPr>
          <w:sz w:val="24"/>
          <w:szCs w:val="24"/>
        </w:rPr>
      </w:pPr>
    </w:p>
    <w:p w14:paraId="7621D888" w14:textId="5428907E" w:rsidR="00142412" w:rsidRDefault="003B2C24" w:rsidP="00646399">
      <w:pPr>
        <w:pStyle w:val="NoSpacing"/>
        <w:rPr>
          <w:sz w:val="24"/>
          <w:szCs w:val="24"/>
        </w:rPr>
      </w:pPr>
      <w:r w:rsidRPr="003B2C24">
        <w:rPr>
          <w:noProof/>
          <w:sz w:val="24"/>
          <w:szCs w:val="24"/>
        </w:rPr>
        <w:drawing>
          <wp:inline distT="0" distB="0" distL="0" distR="0" wp14:anchorId="333C1A60" wp14:editId="13BF1050">
            <wp:extent cx="3172691" cy="1506870"/>
            <wp:effectExtent l="0" t="0" r="889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40"/>
                    <a:stretch>
                      <a:fillRect/>
                    </a:stretch>
                  </pic:blipFill>
                  <pic:spPr>
                    <a:xfrm>
                      <a:off x="0" y="0"/>
                      <a:ext cx="3179569" cy="1510136"/>
                    </a:xfrm>
                    <a:prstGeom prst="rect">
                      <a:avLst/>
                    </a:prstGeom>
                  </pic:spPr>
                </pic:pic>
              </a:graphicData>
            </a:graphic>
          </wp:inline>
        </w:drawing>
      </w:r>
    </w:p>
    <w:p w14:paraId="3236723B" w14:textId="23E18689" w:rsidR="00142412" w:rsidRDefault="00142412" w:rsidP="00646399">
      <w:pPr>
        <w:pStyle w:val="NoSpacing"/>
        <w:rPr>
          <w:sz w:val="24"/>
          <w:szCs w:val="24"/>
        </w:rPr>
      </w:pPr>
    </w:p>
    <w:p w14:paraId="1DF2F576" w14:textId="30329067" w:rsidR="003B2C24" w:rsidRDefault="003B2C24" w:rsidP="00646399">
      <w:pPr>
        <w:pStyle w:val="NoSpacing"/>
        <w:rPr>
          <w:sz w:val="24"/>
          <w:szCs w:val="24"/>
        </w:rPr>
      </w:pPr>
      <w:r>
        <w:rPr>
          <w:sz w:val="24"/>
          <w:szCs w:val="24"/>
        </w:rPr>
        <w:t>Moving on the second level,</w:t>
      </w:r>
    </w:p>
    <w:p w14:paraId="37463547" w14:textId="77777777" w:rsidR="003B2C24" w:rsidRDefault="003B2C24" w:rsidP="00646399">
      <w:pPr>
        <w:pStyle w:val="NoSpacing"/>
        <w:rPr>
          <w:sz w:val="24"/>
          <w:szCs w:val="24"/>
        </w:rPr>
      </w:pPr>
    </w:p>
    <w:p w14:paraId="33102F3F" w14:textId="1CE603A9" w:rsidR="00450FF5" w:rsidRPr="00450FF5" w:rsidRDefault="00450FF5" w:rsidP="00646399">
      <w:pPr>
        <w:pStyle w:val="NoSpacing"/>
        <w:rPr>
          <w:b/>
          <w:sz w:val="24"/>
          <w:szCs w:val="24"/>
          <w:u w:val="single"/>
        </w:rPr>
      </w:pPr>
      <w:r w:rsidRPr="00450FF5">
        <w:rPr>
          <w:b/>
          <w:sz w:val="24"/>
          <w:szCs w:val="24"/>
          <w:u w:val="single"/>
        </w:rPr>
        <w:t>Level 2</w:t>
      </w:r>
    </w:p>
    <w:p w14:paraId="07635BD5" w14:textId="223B06F3" w:rsidR="007F2FBF" w:rsidRDefault="00142412" w:rsidP="00646399">
      <w:pPr>
        <w:pStyle w:val="NoSpacing"/>
        <w:rPr>
          <w:sz w:val="24"/>
          <w:szCs w:val="24"/>
        </w:rPr>
      </w:pPr>
      <w:r>
        <w:rPr>
          <w:sz w:val="24"/>
          <w:szCs w:val="24"/>
        </w:rPr>
        <w:t>Then we’d repeat the process for the data &lt; D</w:t>
      </w:r>
      <w:r>
        <w:rPr>
          <w:sz w:val="24"/>
          <w:szCs w:val="24"/>
          <w:vertAlign w:val="subscript"/>
        </w:rPr>
        <w:t>crit</w:t>
      </w:r>
      <w:r w:rsidR="00450FF5">
        <w:rPr>
          <w:sz w:val="24"/>
          <w:szCs w:val="24"/>
          <w:vertAlign w:val="subscript"/>
        </w:rPr>
        <w:t>_1</w:t>
      </w:r>
      <w:r w:rsidR="00BA4113">
        <w:rPr>
          <w:sz w:val="24"/>
          <w:szCs w:val="24"/>
        </w:rPr>
        <w:t xml:space="preserve"> = 14.5</w:t>
      </w:r>
      <w:r>
        <w:rPr>
          <w:sz w:val="24"/>
          <w:szCs w:val="24"/>
        </w:rPr>
        <w:t>, finding the split D</w:t>
      </w:r>
      <w:r>
        <w:rPr>
          <w:sz w:val="24"/>
          <w:szCs w:val="24"/>
          <w:vertAlign w:val="subscript"/>
        </w:rPr>
        <w:t>crit</w:t>
      </w:r>
      <w:r w:rsidR="00450FF5">
        <w:rPr>
          <w:sz w:val="24"/>
          <w:szCs w:val="24"/>
          <w:vertAlign w:val="subscript"/>
        </w:rPr>
        <w:t>_2a</w:t>
      </w:r>
      <w:r w:rsidR="00450FF5">
        <w:rPr>
          <w:sz w:val="24"/>
          <w:szCs w:val="24"/>
        </w:rPr>
        <w:t xml:space="preserve"> for which SSE</w:t>
      </w:r>
      <w:r w:rsidR="00450FF5">
        <w:rPr>
          <w:sz w:val="24"/>
          <w:szCs w:val="24"/>
          <w:vertAlign w:val="subscript"/>
        </w:rPr>
        <w:t>m</w:t>
      </w:r>
      <w:r w:rsidR="00450FF5">
        <w:rPr>
          <w:sz w:val="24"/>
          <w:szCs w:val="24"/>
        </w:rPr>
        <w:t>(E|D</w:t>
      </w:r>
      <w:r w:rsidR="00450FF5">
        <w:rPr>
          <w:sz w:val="24"/>
          <w:szCs w:val="24"/>
          <w:vertAlign w:val="subscript"/>
        </w:rPr>
        <w:t>crit_2a</w:t>
      </w:r>
      <w:r w:rsidR="00450FF5">
        <w:rPr>
          <w:sz w:val="24"/>
          <w:szCs w:val="24"/>
        </w:rPr>
        <w:t>) is smallest.  Or well actually, since</w:t>
      </w:r>
      <w:r w:rsidR="000E0133">
        <w:rPr>
          <w:sz w:val="24"/>
          <w:szCs w:val="24"/>
        </w:rPr>
        <w:t xml:space="preserve"> we have so few data points in the </w:t>
      </w:r>
      <w:r w:rsidR="007F2FBF">
        <w:rPr>
          <w:sz w:val="24"/>
          <w:szCs w:val="24"/>
        </w:rPr>
        <w:t>data</w:t>
      </w:r>
      <w:r w:rsidR="000E0133">
        <w:rPr>
          <w:sz w:val="24"/>
          <w:szCs w:val="24"/>
        </w:rPr>
        <w:t xml:space="preserve"> &lt; 14.5 category, we’d just quit right here and output the average effectiveness for this category.  But we </w:t>
      </w:r>
      <w:r w:rsidR="00450FF5" w:rsidRPr="00BA4113">
        <w:rPr>
          <w:i/>
          <w:sz w:val="24"/>
          <w:szCs w:val="24"/>
        </w:rPr>
        <w:t>w</w:t>
      </w:r>
      <w:r w:rsidR="000E0133" w:rsidRPr="00BA4113">
        <w:rPr>
          <w:i/>
          <w:sz w:val="24"/>
          <w:szCs w:val="24"/>
        </w:rPr>
        <w:t>ould</w:t>
      </w:r>
      <w:r w:rsidR="00450FF5">
        <w:rPr>
          <w:sz w:val="24"/>
          <w:szCs w:val="24"/>
        </w:rPr>
        <w:t xml:space="preserve"> repeat </w:t>
      </w:r>
      <w:r w:rsidR="000E0133">
        <w:rPr>
          <w:sz w:val="24"/>
          <w:szCs w:val="24"/>
        </w:rPr>
        <w:t>our level 1 calculation</w:t>
      </w:r>
      <w:r w:rsidR="00450FF5">
        <w:rPr>
          <w:sz w:val="24"/>
          <w:szCs w:val="24"/>
        </w:rPr>
        <w:t xml:space="preserve"> for the data &gt; D</w:t>
      </w:r>
      <w:r w:rsidR="00450FF5">
        <w:rPr>
          <w:sz w:val="24"/>
          <w:szCs w:val="24"/>
          <w:vertAlign w:val="subscript"/>
        </w:rPr>
        <w:t>crit_1</w:t>
      </w:r>
      <w:r w:rsidR="00450FF5">
        <w:rPr>
          <w:sz w:val="24"/>
          <w:szCs w:val="24"/>
        </w:rPr>
        <w:t>, finding the split D</w:t>
      </w:r>
      <w:r w:rsidR="00450FF5">
        <w:rPr>
          <w:sz w:val="24"/>
          <w:szCs w:val="24"/>
          <w:vertAlign w:val="subscript"/>
        </w:rPr>
        <w:t>crit_2b</w:t>
      </w:r>
      <w:r w:rsidR="00450FF5">
        <w:rPr>
          <w:sz w:val="24"/>
          <w:szCs w:val="24"/>
        </w:rPr>
        <w:t xml:space="preserve"> for which SSE</w:t>
      </w:r>
      <w:r w:rsidR="00450FF5">
        <w:rPr>
          <w:sz w:val="24"/>
          <w:szCs w:val="24"/>
          <w:vertAlign w:val="subscript"/>
        </w:rPr>
        <w:t>m</w:t>
      </w:r>
      <w:r w:rsidR="00450FF5">
        <w:rPr>
          <w:sz w:val="24"/>
          <w:szCs w:val="24"/>
        </w:rPr>
        <w:t>(E|D</w:t>
      </w:r>
      <w:r w:rsidR="00450FF5">
        <w:rPr>
          <w:sz w:val="24"/>
          <w:szCs w:val="24"/>
          <w:vertAlign w:val="subscript"/>
        </w:rPr>
        <w:t>crit_2b</w:t>
      </w:r>
      <w:r w:rsidR="00450FF5">
        <w:rPr>
          <w:sz w:val="24"/>
          <w:szCs w:val="24"/>
        </w:rPr>
        <w:t xml:space="preserve">) is smallest.  </w:t>
      </w:r>
      <w:r w:rsidR="000E0133">
        <w:rPr>
          <w:sz w:val="24"/>
          <w:szCs w:val="24"/>
        </w:rPr>
        <w:t>Turns out this is D</w:t>
      </w:r>
      <w:r w:rsidR="000E0133">
        <w:rPr>
          <w:sz w:val="24"/>
          <w:szCs w:val="24"/>
          <w:vertAlign w:val="subscript"/>
        </w:rPr>
        <w:t>crit_2b</w:t>
      </w:r>
      <w:r w:rsidR="000E0133">
        <w:rPr>
          <w:sz w:val="24"/>
          <w:szCs w:val="24"/>
        </w:rPr>
        <w:t xml:space="preserve"> = 29.  </w:t>
      </w:r>
      <w:r w:rsidR="007F2FBF">
        <w:rPr>
          <w:sz w:val="24"/>
          <w:szCs w:val="24"/>
        </w:rPr>
        <w:t>So now our data is split lke this:</w:t>
      </w:r>
    </w:p>
    <w:p w14:paraId="4D866108" w14:textId="3745580F" w:rsidR="007F2FBF" w:rsidRDefault="007F2FBF" w:rsidP="00646399">
      <w:pPr>
        <w:pStyle w:val="NoSpacing"/>
        <w:rPr>
          <w:sz w:val="24"/>
          <w:szCs w:val="24"/>
        </w:rPr>
      </w:pPr>
    </w:p>
    <w:p w14:paraId="7A4FFD5B" w14:textId="6D799C39" w:rsidR="007F2FBF" w:rsidRDefault="00887CAE" w:rsidP="00646399">
      <w:pPr>
        <w:pStyle w:val="NoSpacing"/>
        <w:rPr>
          <w:sz w:val="24"/>
          <w:szCs w:val="24"/>
        </w:rPr>
      </w:pPr>
      <w:r w:rsidRPr="00887CAE">
        <w:rPr>
          <w:noProof/>
          <w:sz w:val="24"/>
          <w:szCs w:val="24"/>
        </w:rPr>
        <w:lastRenderedPageBreak/>
        <w:drawing>
          <wp:inline distT="0" distB="0" distL="0" distR="0" wp14:anchorId="4C0D5954" wp14:editId="446AAB87">
            <wp:extent cx="3635700" cy="3253740"/>
            <wp:effectExtent l="0" t="0" r="3175" b="3810"/>
            <wp:docPr id="19" name="Picture 1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10;&#10;Description automatically generated"/>
                    <pic:cNvPicPr/>
                  </pic:nvPicPr>
                  <pic:blipFill>
                    <a:blip r:embed="rId41"/>
                    <a:stretch>
                      <a:fillRect/>
                    </a:stretch>
                  </pic:blipFill>
                  <pic:spPr>
                    <a:xfrm>
                      <a:off x="0" y="0"/>
                      <a:ext cx="3639076" cy="3256762"/>
                    </a:xfrm>
                    <a:prstGeom prst="rect">
                      <a:avLst/>
                    </a:prstGeom>
                  </pic:spPr>
                </pic:pic>
              </a:graphicData>
            </a:graphic>
          </wp:inline>
        </w:drawing>
      </w:r>
    </w:p>
    <w:p w14:paraId="671FD6E4" w14:textId="4B83E043" w:rsidR="007F2FBF" w:rsidRDefault="007F2FBF" w:rsidP="00646399">
      <w:pPr>
        <w:pStyle w:val="NoSpacing"/>
        <w:rPr>
          <w:sz w:val="24"/>
          <w:szCs w:val="24"/>
        </w:rPr>
      </w:pPr>
    </w:p>
    <w:p w14:paraId="57647B62" w14:textId="51A320C3" w:rsidR="00142412" w:rsidRDefault="007F2FBF" w:rsidP="00646399">
      <w:pPr>
        <w:pStyle w:val="NoSpacing"/>
        <w:rPr>
          <w:sz w:val="24"/>
          <w:szCs w:val="24"/>
        </w:rPr>
      </w:pPr>
      <w:r>
        <w:rPr>
          <w:sz w:val="24"/>
          <w:szCs w:val="24"/>
        </w:rPr>
        <w:t>and o</w:t>
      </w:r>
      <w:r w:rsidR="000E0133">
        <w:rPr>
          <w:sz w:val="24"/>
          <w:szCs w:val="24"/>
        </w:rPr>
        <w:t>ur Decision Tree looks like this:</w:t>
      </w:r>
    </w:p>
    <w:p w14:paraId="118D6F3D" w14:textId="4844213D" w:rsidR="000E0133" w:rsidRDefault="000E0133" w:rsidP="00646399">
      <w:pPr>
        <w:pStyle w:val="NoSpacing"/>
        <w:rPr>
          <w:sz w:val="24"/>
          <w:szCs w:val="24"/>
        </w:rPr>
      </w:pPr>
    </w:p>
    <w:p w14:paraId="78BC0DBA" w14:textId="4A319C2A" w:rsidR="000E0133" w:rsidRDefault="00340AD3" w:rsidP="00646399">
      <w:pPr>
        <w:pStyle w:val="NoSpacing"/>
        <w:rPr>
          <w:sz w:val="24"/>
          <w:szCs w:val="24"/>
        </w:rPr>
      </w:pPr>
      <w:r w:rsidRPr="00340AD3">
        <w:rPr>
          <w:noProof/>
          <w:sz w:val="24"/>
          <w:szCs w:val="24"/>
        </w:rPr>
        <w:drawing>
          <wp:inline distT="0" distB="0" distL="0" distR="0" wp14:anchorId="6C40E1A7" wp14:editId="50EB5D5E">
            <wp:extent cx="3713018" cy="2143656"/>
            <wp:effectExtent l="0" t="0" r="1905" b="952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42"/>
                    <a:stretch>
                      <a:fillRect/>
                    </a:stretch>
                  </pic:blipFill>
                  <pic:spPr>
                    <a:xfrm>
                      <a:off x="0" y="0"/>
                      <a:ext cx="3748025" cy="2163867"/>
                    </a:xfrm>
                    <a:prstGeom prst="rect">
                      <a:avLst/>
                    </a:prstGeom>
                  </pic:spPr>
                </pic:pic>
              </a:graphicData>
            </a:graphic>
          </wp:inline>
        </w:drawing>
      </w:r>
    </w:p>
    <w:p w14:paraId="35B82CF9" w14:textId="7A2CBEE4" w:rsidR="000E0133" w:rsidRDefault="000E0133" w:rsidP="00646399">
      <w:pPr>
        <w:pStyle w:val="NoSpacing"/>
        <w:rPr>
          <w:sz w:val="24"/>
          <w:szCs w:val="24"/>
        </w:rPr>
      </w:pPr>
    </w:p>
    <w:p w14:paraId="21A419CE" w14:textId="1A0FB714" w:rsidR="007F2FBF" w:rsidRDefault="007F2FBF" w:rsidP="00646399">
      <w:pPr>
        <w:pStyle w:val="NoSpacing"/>
        <w:rPr>
          <w:sz w:val="24"/>
          <w:szCs w:val="24"/>
        </w:rPr>
      </w:pPr>
      <w:r>
        <w:rPr>
          <w:sz w:val="24"/>
          <w:szCs w:val="24"/>
        </w:rPr>
        <w:t>Moving on,</w:t>
      </w:r>
    </w:p>
    <w:p w14:paraId="2BA899EC" w14:textId="77777777" w:rsidR="007F2FBF" w:rsidRDefault="007F2FBF" w:rsidP="00646399">
      <w:pPr>
        <w:pStyle w:val="NoSpacing"/>
        <w:rPr>
          <w:sz w:val="24"/>
          <w:szCs w:val="24"/>
        </w:rPr>
      </w:pPr>
    </w:p>
    <w:p w14:paraId="73181F8E" w14:textId="46C26B8A" w:rsidR="00BA4113" w:rsidRPr="00450FF5" w:rsidRDefault="00BA4113" w:rsidP="00BA4113">
      <w:pPr>
        <w:pStyle w:val="NoSpacing"/>
        <w:rPr>
          <w:b/>
          <w:sz w:val="24"/>
          <w:szCs w:val="24"/>
          <w:u w:val="single"/>
        </w:rPr>
      </w:pPr>
      <w:r w:rsidRPr="00450FF5">
        <w:rPr>
          <w:b/>
          <w:sz w:val="24"/>
          <w:szCs w:val="24"/>
          <w:u w:val="single"/>
        </w:rPr>
        <w:t xml:space="preserve">Level </w:t>
      </w:r>
      <w:r>
        <w:rPr>
          <w:b/>
          <w:sz w:val="24"/>
          <w:szCs w:val="24"/>
          <w:u w:val="single"/>
        </w:rPr>
        <w:t>3</w:t>
      </w:r>
    </w:p>
    <w:p w14:paraId="07D53B68" w14:textId="36147D8C" w:rsidR="007F2FBF" w:rsidRDefault="00BA4113" w:rsidP="00BA4113">
      <w:pPr>
        <w:pStyle w:val="NoSpacing"/>
        <w:rPr>
          <w:sz w:val="24"/>
          <w:szCs w:val="24"/>
        </w:rPr>
      </w:pPr>
      <w:r>
        <w:rPr>
          <w:sz w:val="24"/>
          <w:szCs w:val="24"/>
        </w:rPr>
        <w:t>Then we’d repeat the process for the D</w:t>
      </w:r>
      <w:r>
        <w:rPr>
          <w:sz w:val="24"/>
          <w:szCs w:val="24"/>
          <w:vertAlign w:val="subscript"/>
        </w:rPr>
        <w:t>crit_1</w:t>
      </w:r>
      <w:r>
        <w:rPr>
          <w:sz w:val="24"/>
          <w:szCs w:val="24"/>
        </w:rPr>
        <w:t xml:space="preserve"> = 14.5 &lt; data &lt; D</w:t>
      </w:r>
      <w:r>
        <w:rPr>
          <w:sz w:val="24"/>
          <w:szCs w:val="24"/>
          <w:vertAlign w:val="subscript"/>
        </w:rPr>
        <w:t>crit_2b</w:t>
      </w:r>
      <w:r>
        <w:rPr>
          <w:sz w:val="24"/>
          <w:szCs w:val="24"/>
        </w:rPr>
        <w:t xml:space="preserve"> = 29, finding the split D</w:t>
      </w:r>
      <w:r>
        <w:rPr>
          <w:sz w:val="24"/>
          <w:szCs w:val="24"/>
          <w:vertAlign w:val="subscript"/>
        </w:rPr>
        <w:t>crit_3a</w:t>
      </w:r>
      <w:r>
        <w:rPr>
          <w:sz w:val="24"/>
          <w:szCs w:val="24"/>
        </w:rPr>
        <w:t xml:space="preserve"> for which SSE</w:t>
      </w:r>
      <w:r>
        <w:rPr>
          <w:sz w:val="24"/>
          <w:szCs w:val="24"/>
          <w:vertAlign w:val="subscript"/>
        </w:rPr>
        <w:t>m</w:t>
      </w:r>
      <w:r>
        <w:rPr>
          <w:sz w:val="24"/>
          <w:szCs w:val="24"/>
        </w:rPr>
        <w:t>(E|D</w:t>
      </w:r>
      <w:r>
        <w:rPr>
          <w:sz w:val="24"/>
          <w:szCs w:val="24"/>
          <w:vertAlign w:val="subscript"/>
        </w:rPr>
        <w:t>crit_3a</w:t>
      </w:r>
      <w:r>
        <w:rPr>
          <w:sz w:val="24"/>
          <w:szCs w:val="24"/>
        </w:rPr>
        <w:t xml:space="preserve">) is smallest.  </w:t>
      </w:r>
      <w:r w:rsidR="007F2FBF">
        <w:rPr>
          <w:sz w:val="24"/>
          <w:szCs w:val="24"/>
        </w:rPr>
        <w:t>This will be found to be D</w:t>
      </w:r>
      <w:r w:rsidR="007F2FBF">
        <w:rPr>
          <w:sz w:val="24"/>
          <w:szCs w:val="24"/>
          <w:vertAlign w:val="subscript"/>
        </w:rPr>
        <w:t>crit_3a</w:t>
      </w:r>
      <w:r w:rsidR="007F2FBF">
        <w:rPr>
          <w:sz w:val="24"/>
          <w:szCs w:val="24"/>
        </w:rPr>
        <w:t xml:space="preserve"> = 23.5.  And we would do the same for the </w:t>
      </w:r>
      <w:r>
        <w:rPr>
          <w:sz w:val="24"/>
          <w:szCs w:val="24"/>
        </w:rPr>
        <w:t>data &gt; D</w:t>
      </w:r>
      <w:r>
        <w:rPr>
          <w:sz w:val="24"/>
          <w:szCs w:val="24"/>
          <w:vertAlign w:val="subscript"/>
        </w:rPr>
        <w:t>crit_2b</w:t>
      </w:r>
      <w:r>
        <w:rPr>
          <w:sz w:val="24"/>
          <w:szCs w:val="24"/>
        </w:rPr>
        <w:t xml:space="preserve"> = 29</w:t>
      </w:r>
      <w:r w:rsidR="007F2FBF">
        <w:rPr>
          <w:sz w:val="24"/>
          <w:szCs w:val="24"/>
        </w:rPr>
        <w:t xml:space="preserve"> category, but we have fewer than the threshold in this category, so we’d just quit and output the average effectiveness here.  So our data now looks like this:</w:t>
      </w:r>
    </w:p>
    <w:p w14:paraId="3C958B86" w14:textId="77777777" w:rsidR="007F2FBF" w:rsidRDefault="007F2FBF" w:rsidP="00BA4113">
      <w:pPr>
        <w:pStyle w:val="NoSpacing"/>
        <w:rPr>
          <w:sz w:val="24"/>
          <w:szCs w:val="24"/>
        </w:rPr>
      </w:pPr>
    </w:p>
    <w:p w14:paraId="0652060E" w14:textId="48691886" w:rsidR="007F2FBF" w:rsidRDefault="00CF4619" w:rsidP="00BA4113">
      <w:pPr>
        <w:pStyle w:val="NoSpacing"/>
        <w:rPr>
          <w:sz w:val="24"/>
          <w:szCs w:val="24"/>
        </w:rPr>
      </w:pPr>
      <w:r w:rsidRPr="00CF4619">
        <w:rPr>
          <w:noProof/>
          <w:sz w:val="24"/>
          <w:szCs w:val="24"/>
        </w:rPr>
        <w:lastRenderedPageBreak/>
        <w:drawing>
          <wp:inline distT="0" distB="0" distL="0" distR="0" wp14:anchorId="02DEA912" wp14:editId="00B85B1B">
            <wp:extent cx="3505200" cy="3477437"/>
            <wp:effectExtent l="0" t="0" r="0" b="8890"/>
            <wp:docPr id="20" name="Picture 2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histogram&#10;&#10;Description automatically generated"/>
                    <pic:cNvPicPr/>
                  </pic:nvPicPr>
                  <pic:blipFill>
                    <a:blip r:embed="rId43"/>
                    <a:stretch>
                      <a:fillRect/>
                    </a:stretch>
                  </pic:blipFill>
                  <pic:spPr>
                    <a:xfrm>
                      <a:off x="0" y="0"/>
                      <a:ext cx="3509214" cy="3481419"/>
                    </a:xfrm>
                    <a:prstGeom prst="rect">
                      <a:avLst/>
                    </a:prstGeom>
                  </pic:spPr>
                </pic:pic>
              </a:graphicData>
            </a:graphic>
          </wp:inline>
        </w:drawing>
      </w:r>
    </w:p>
    <w:p w14:paraId="48146B8C" w14:textId="7A1B8AEA" w:rsidR="008F6BC3" w:rsidRDefault="008F6BC3" w:rsidP="00BA4113">
      <w:pPr>
        <w:pStyle w:val="NoSpacing"/>
        <w:rPr>
          <w:sz w:val="24"/>
          <w:szCs w:val="24"/>
        </w:rPr>
      </w:pPr>
    </w:p>
    <w:p w14:paraId="0DAD1F35" w14:textId="6F1B8F3D" w:rsidR="00340AD3" w:rsidRDefault="00340AD3" w:rsidP="00BA4113">
      <w:pPr>
        <w:pStyle w:val="NoSpacing"/>
        <w:rPr>
          <w:sz w:val="24"/>
          <w:szCs w:val="24"/>
        </w:rPr>
      </w:pPr>
      <w:r>
        <w:rPr>
          <w:sz w:val="24"/>
          <w:szCs w:val="24"/>
        </w:rPr>
        <w:t>and,</w:t>
      </w:r>
    </w:p>
    <w:p w14:paraId="13C7B29B" w14:textId="77777777" w:rsidR="00340AD3" w:rsidRDefault="00340AD3" w:rsidP="00BA4113">
      <w:pPr>
        <w:pStyle w:val="NoSpacing"/>
        <w:rPr>
          <w:sz w:val="24"/>
          <w:szCs w:val="24"/>
        </w:rPr>
      </w:pPr>
    </w:p>
    <w:p w14:paraId="1F2F3CA7" w14:textId="13F04739" w:rsidR="00340AD3" w:rsidRDefault="00340AD3" w:rsidP="00340AD3">
      <w:pPr>
        <w:pStyle w:val="NoSpacing"/>
        <w:rPr>
          <w:sz w:val="24"/>
          <w:szCs w:val="24"/>
        </w:rPr>
      </w:pPr>
      <w:r w:rsidRPr="00887786">
        <w:rPr>
          <w:noProof/>
          <w:sz w:val="24"/>
          <w:szCs w:val="24"/>
        </w:rPr>
        <w:drawing>
          <wp:inline distT="0" distB="0" distL="0" distR="0" wp14:anchorId="7236852B" wp14:editId="4189F4DA">
            <wp:extent cx="3567545" cy="3278772"/>
            <wp:effectExtent l="0" t="0" r="0" b="0"/>
            <wp:docPr id="9"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44"/>
                    <a:stretch>
                      <a:fillRect/>
                    </a:stretch>
                  </pic:blipFill>
                  <pic:spPr>
                    <a:xfrm>
                      <a:off x="0" y="0"/>
                      <a:ext cx="3574153" cy="3284845"/>
                    </a:xfrm>
                    <a:prstGeom prst="rect">
                      <a:avLst/>
                    </a:prstGeom>
                  </pic:spPr>
                </pic:pic>
              </a:graphicData>
            </a:graphic>
          </wp:inline>
        </w:drawing>
      </w:r>
    </w:p>
    <w:p w14:paraId="317A2F77" w14:textId="77777777" w:rsidR="00340AD3" w:rsidRDefault="00340AD3" w:rsidP="00BA4113">
      <w:pPr>
        <w:pStyle w:val="NoSpacing"/>
        <w:rPr>
          <w:sz w:val="24"/>
          <w:szCs w:val="24"/>
        </w:rPr>
      </w:pPr>
    </w:p>
    <w:p w14:paraId="02A31705" w14:textId="737361C1" w:rsidR="00BA4113" w:rsidRDefault="00340AD3" w:rsidP="00BA4113">
      <w:pPr>
        <w:pStyle w:val="NoSpacing"/>
        <w:rPr>
          <w:sz w:val="24"/>
          <w:szCs w:val="24"/>
        </w:rPr>
      </w:pPr>
      <w:r>
        <w:rPr>
          <w:sz w:val="24"/>
          <w:szCs w:val="24"/>
        </w:rPr>
        <w:t>And</w:t>
      </w:r>
      <w:r w:rsidR="00BA4113">
        <w:rPr>
          <w:sz w:val="24"/>
          <w:szCs w:val="24"/>
        </w:rPr>
        <w:t xml:space="preserve"> now our Decision Tree looks like this:</w:t>
      </w:r>
    </w:p>
    <w:p w14:paraId="588F5510" w14:textId="77777777" w:rsidR="00BA4113" w:rsidRDefault="00BA4113" w:rsidP="00BA4113">
      <w:pPr>
        <w:pStyle w:val="NoSpacing"/>
        <w:rPr>
          <w:sz w:val="24"/>
          <w:szCs w:val="24"/>
        </w:rPr>
      </w:pPr>
    </w:p>
    <w:p w14:paraId="0DBF2F0B" w14:textId="2AC179B6" w:rsidR="00BA4113" w:rsidRDefault="00340AD3" w:rsidP="00BA4113">
      <w:pPr>
        <w:pStyle w:val="NoSpacing"/>
        <w:rPr>
          <w:sz w:val="24"/>
          <w:szCs w:val="24"/>
        </w:rPr>
      </w:pPr>
      <w:r w:rsidRPr="00340AD3">
        <w:rPr>
          <w:noProof/>
          <w:sz w:val="24"/>
          <w:szCs w:val="24"/>
        </w:rPr>
        <w:lastRenderedPageBreak/>
        <w:drawing>
          <wp:inline distT="0" distB="0" distL="0" distR="0" wp14:anchorId="5B670718" wp14:editId="045369F5">
            <wp:extent cx="4107873" cy="2586292"/>
            <wp:effectExtent l="0" t="0" r="6985"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139513" cy="2606212"/>
                    </a:xfrm>
                    <a:prstGeom prst="rect">
                      <a:avLst/>
                    </a:prstGeom>
                  </pic:spPr>
                </pic:pic>
              </a:graphicData>
            </a:graphic>
          </wp:inline>
        </w:drawing>
      </w:r>
    </w:p>
    <w:p w14:paraId="7A7C5F82" w14:textId="77777777" w:rsidR="00BA4113" w:rsidRPr="000E0133" w:rsidRDefault="00BA4113" w:rsidP="00BA4113">
      <w:pPr>
        <w:pStyle w:val="NoSpacing"/>
        <w:rPr>
          <w:sz w:val="24"/>
          <w:szCs w:val="24"/>
        </w:rPr>
      </w:pPr>
    </w:p>
    <w:p w14:paraId="6EF4D0DC" w14:textId="205DB7EF" w:rsidR="00F651C5" w:rsidRDefault="008C62D2" w:rsidP="00340AD3">
      <w:pPr>
        <w:pStyle w:val="NoSpacing"/>
        <w:rPr>
          <w:sz w:val="24"/>
          <w:szCs w:val="24"/>
        </w:rPr>
      </w:pPr>
      <w:r>
        <w:rPr>
          <w:sz w:val="24"/>
          <w:szCs w:val="24"/>
        </w:rPr>
        <w:t xml:space="preserve">And since all of our categories now have </w:t>
      </w:r>
      <w:r>
        <w:rPr>
          <w:rFonts w:ascii="Cambria Math" w:hAnsi="Cambria Math"/>
          <w:sz w:val="24"/>
          <w:szCs w:val="24"/>
        </w:rPr>
        <w:t>≤</w:t>
      </w:r>
      <w:r>
        <w:rPr>
          <w:sz w:val="24"/>
          <w:szCs w:val="24"/>
        </w:rPr>
        <w:t xml:space="preserve"> the minimum threshold of points (7 I think in his example), we </w:t>
      </w:r>
      <w:r w:rsidR="00340AD3">
        <w:rPr>
          <w:sz w:val="24"/>
          <w:szCs w:val="24"/>
        </w:rPr>
        <w:t xml:space="preserve">stop here.  </w:t>
      </w:r>
    </w:p>
    <w:p w14:paraId="4117AC61" w14:textId="15E3084E" w:rsidR="00F651C5" w:rsidRDefault="00F651C5" w:rsidP="00646399">
      <w:pPr>
        <w:pStyle w:val="NoSpacing"/>
        <w:rPr>
          <w:sz w:val="24"/>
          <w:szCs w:val="24"/>
        </w:rPr>
      </w:pPr>
    </w:p>
    <w:p w14:paraId="7502508C" w14:textId="502945BF" w:rsidR="009459B5" w:rsidRPr="005F0FD5" w:rsidRDefault="009459B5" w:rsidP="009459B5">
      <w:pPr>
        <w:rPr>
          <w:rFonts w:ascii="Calibri" w:hAnsi="Calibri" w:cs="Calibri"/>
          <w:b/>
          <w:sz w:val="28"/>
          <w:szCs w:val="28"/>
        </w:rPr>
      </w:pPr>
      <w:r>
        <w:rPr>
          <w:rFonts w:ascii="Calibri" w:hAnsi="Calibri" w:cs="Calibri"/>
          <w:b/>
          <w:sz w:val="28"/>
          <w:szCs w:val="28"/>
        </w:rPr>
        <w:t xml:space="preserve">Goodness of Fit: </w:t>
      </w:r>
      <w:r w:rsidRPr="005F0FD5">
        <w:rPr>
          <w:rFonts w:ascii="Calibri" w:hAnsi="Calibri" w:cs="Calibri"/>
          <w:b/>
          <w:sz w:val="28"/>
          <w:szCs w:val="28"/>
        </w:rPr>
        <w:t>R</w:t>
      </w:r>
      <w:r w:rsidRPr="005F0FD5">
        <w:rPr>
          <w:rFonts w:ascii="Calibri" w:hAnsi="Calibri" w:cs="Calibri"/>
          <w:b/>
          <w:sz w:val="28"/>
          <w:szCs w:val="28"/>
          <w:vertAlign w:val="superscript"/>
        </w:rPr>
        <w:t>2</w:t>
      </w:r>
      <w:r w:rsidRPr="005F0FD5">
        <w:rPr>
          <w:rFonts w:ascii="Calibri" w:hAnsi="Calibri" w:cs="Calibri"/>
          <w:b/>
          <w:sz w:val="28"/>
          <w:szCs w:val="28"/>
        </w:rPr>
        <w:t xml:space="preserve"> valu</w:t>
      </w:r>
      <w:r>
        <w:rPr>
          <w:rFonts w:ascii="Calibri" w:hAnsi="Calibri" w:cs="Calibri"/>
          <w:b/>
          <w:sz w:val="28"/>
          <w:szCs w:val="28"/>
        </w:rPr>
        <w:t>e</w:t>
      </w:r>
    </w:p>
    <w:p w14:paraId="74D8FA93" w14:textId="65B07405" w:rsidR="009459B5" w:rsidRDefault="009459B5" w:rsidP="009459B5">
      <w:pPr>
        <w:rPr>
          <w:rFonts w:ascii="Calibri" w:hAnsi="Calibri" w:cs="Calibri"/>
        </w:rPr>
      </w:pPr>
      <w:r>
        <w:rPr>
          <w:rFonts w:ascii="Calibri" w:hAnsi="Calibri" w:cs="Calibri"/>
        </w:rPr>
        <w:t>R</w:t>
      </w:r>
      <w:r>
        <w:rPr>
          <w:rFonts w:ascii="Calibri" w:hAnsi="Calibri" w:cs="Calibri"/>
          <w:vertAlign w:val="superscript"/>
        </w:rPr>
        <w:t>2</w:t>
      </w:r>
      <w:r>
        <w:rPr>
          <w:rFonts w:ascii="Calibri" w:hAnsi="Calibri" w:cs="Calibri"/>
        </w:rPr>
        <w:t xml:space="preserve"> is a measure of the goodness of fit, of the regression curve.  Just as for linear regressions, it’s given by:</w:t>
      </w:r>
    </w:p>
    <w:p w14:paraId="4311D303" w14:textId="77777777" w:rsidR="009459B5" w:rsidRDefault="009459B5" w:rsidP="009459B5">
      <w:pPr>
        <w:rPr>
          <w:rFonts w:ascii="Calibri" w:hAnsi="Calibri" w:cs="Calibri"/>
        </w:rPr>
      </w:pPr>
    </w:p>
    <w:p w14:paraId="1DD8EC70" w14:textId="77777777" w:rsidR="009459B5" w:rsidRDefault="009459B5" w:rsidP="009459B5">
      <w:pPr>
        <w:rPr>
          <w:rFonts w:ascii="Calibri" w:hAnsi="Calibri" w:cs="Calibri"/>
        </w:rPr>
      </w:pPr>
      <w:r w:rsidRPr="00A35DC5">
        <w:rPr>
          <w:rFonts w:ascii="Calibri" w:hAnsi="Calibri" w:cs="Calibri"/>
          <w:position w:val="-60"/>
        </w:rPr>
        <w:object w:dxaOrig="3140" w:dyaOrig="1320" w14:anchorId="16500DC0">
          <v:shape id="_x0000_i1039" type="#_x0000_t75" style="width:157.15pt;height:66pt" o:ole="" filled="t" fillcolor="#cfc">
            <v:imagedata r:id="rId46" o:title=""/>
          </v:shape>
          <o:OLEObject Type="Embed" ProgID="Equation.DSMT4" ShapeID="_x0000_i1039" DrawAspect="Content" ObjectID="_1777020858" r:id="rId47"/>
        </w:object>
      </w:r>
    </w:p>
    <w:p w14:paraId="25F35011" w14:textId="77777777" w:rsidR="009459B5" w:rsidRDefault="009459B5" w:rsidP="009459B5">
      <w:pPr>
        <w:rPr>
          <w:rFonts w:ascii="Calibri" w:hAnsi="Calibri" w:cs="Calibri"/>
        </w:rPr>
      </w:pPr>
    </w:p>
    <w:p w14:paraId="65E9CD6C" w14:textId="73496418" w:rsidR="009459B5" w:rsidRDefault="009459B5" w:rsidP="009459B5">
      <w:pPr>
        <w:rPr>
          <w:rFonts w:ascii="Calibri" w:hAnsi="Calibri" w:cs="Calibri"/>
        </w:rPr>
      </w:pPr>
      <w:r>
        <w:rPr>
          <w:rFonts w:ascii="Calibri" w:hAnsi="Calibri" w:cs="Calibri"/>
        </w:rPr>
        <w:t>where f</w:t>
      </w:r>
      <w:r>
        <w:rPr>
          <w:rFonts w:ascii="Calibri" w:hAnsi="Calibri" w:cs="Calibri"/>
          <w:vertAlign w:val="subscript"/>
        </w:rPr>
        <w:t>i</w:t>
      </w:r>
      <w:r>
        <w:rPr>
          <w:rFonts w:ascii="Calibri" w:hAnsi="Calibri" w:cs="Calibri"/>
        </w:rPr>
        <w:t xml:space="preserve"> are the regression curve/tree data points, which one could say is a random variable since it depends in known way (if have formula/tree) on the random variable Y</w:t>
      </w:r>
      <w:r>
        <w:rPr>
          <w:rFonts w:ascii="Calibri" w:hAnsi="Calibri" w:cs="Calibri"/>
          <w:vertAlign w:val="subscript"/>
        </w:rPr>
        <w:t>i</w:t>
      </w:r>
      <w:r>
        <w:rPr>
          <w:rFonts w:ascii="Calibri" w:hAnsi="Calibri" w:cs="Calibri"/>
        </w:rPr>
        <w:t>, the data points we’re trying to fit.  SSE</w:t>
      </w:r>
      <w:r>
        <w:rPr>
          <w:rFonts w:ascii="Calibri" w:hAnsi="Calibri" w:cs="Calibri"/>
          <w:vertAlign w:val="subscript"/>
        </w:rPr>
        <w:t>f</w:t>
      </w:r>
      <w:r>
        <w:rPr>
          <w:rFonts w:ascii="Calibri" w:hAnsi="Calibri" w:cs="Calibri"/>
        </w:rPr>
        <w:t xml:space="preserve"> = sum of squares about f, and SSE</w:t>
      </w:r>
      <w:r>
        <w:rPr>
          <w:rFonts w:ascii="Calibri" w:hAnsi="Calibri" w:cs="Calibri"/>
          <w:vertAlign w:val="subscript"/>
        </w:rPr>
        <w:t>m</w:t>
      </w:r>
      <w:r>
        <w:rPr>
          <w:rFonts w:ascii="Calibri" w:hAnsi="Calibri" w:cs="Calibri"/>
        </w:rPr>
        <w:t xml:space="preserve"> = sum of squares about mean.  This is actually a general formula that applies to all curve fits.  Apropos the fraction, the numerator is the ‘variation around the line, or f’, and the denominator is the ‘variation around the mean’).  Can see R</w:t>
      </w:r>
      <w:r>
        <w:rPr>
          <w:rFonts w:ascii="Calibri" w:hAnsi="Calibri" w:cs="Calibri"/>
          <w:vertAlign w:val="superscript"/>
        </w:rPr>
        <w:t>2</w:t>
      </w:r>
      <w:r>
        <w:rPr>
          <w:rFonts w:ascii="Calibri" w:hAnsi="Calibri" w:cs="Calibri"/>
        </w:rPr>
        <w:t xml:space="preserve"> = 1 if there is no variation around the line, i.e., if the curve fits the data exactly.  On the other hand, if the curve fits the data no better than the mean, then we get R</w:t>
      </w:r>
      <w:r>
        <w:rPr>
          <w:rFonts w:ascii="Calibri" w:hAnsi="Calibri" w:cs="Calibri"/>
          <w:vertAlign w:val="superscript"/>
        </w:rPr>
        <w:t>2</w:t>
      </w:r>
      <w:r>
        <w:rPr>
          <w:rFonts w:ascii="Calibri" w:hAnsi="Calibri" w:cs="Calibri"/>
        </w:rPr>
        <w:t xml:space="preserve"> = 0.  </w:t>
      </w:r>
      <w:r w:rsidRPr="006B7C74">
        <w:rPr>
          <w:rFonts w:ascii="Calibri" w:hAnsi="Calibri" w:cs="Calibri"/>
          <w:color w:val="3366FF"/>
        </w:rPr>
        <w:t>If you have an R</w:t>
      </w:r>
      <w:r w:rsidRPr="006B7C74">
        <w:rPr>
          <w:rFonts w:ascii="Calibri" w:hAnsi="Calibri" w:cs="Calibri"/>
          <w:color w:val="3366FF"/>
          <w:vertAlign w:val="superscript"/>
        </w:rPr>
        <w:t>2</w:t>
      </w:r>
      <w:r w:rsidRPr="006B7C74">
        <w:rPr>
          <w:rFonts w:ascii="Calibri" w:hAnsi="Calibri" w:cs="Calibri"/>
          <w:color w:val="3366FF"/>
        </w:rPr>
        <w:t xml:space="preserve"> = 0.75, then you can say that 75% of the variation of the data is explained/predicted by the regression curve f.</w:t>
      </w:r>
      <w:r>
        <w:rPr>
          <w:rFonts w:ascii="Calibri" w:hAnsi="Calibri" w:cs="Calibri"/>
          <w:color w:val="3366FF"/>
        </w:rPr>
        <w:t xml:space="preserve"> </w:t>
      </w:r>
      <w:r w:rsidRPr="006551DA">
        <w:rPr>
          <w:rFonts w:ascii="Calibri" w:hAnsi="Calibri" w:cs="Calibri"/>
        </w:rPr>
        <w:t xml:space="preserve"> </w:t>
      </w:r>
    </w:p>
    <w:p w14:paraId="645CB82D" w14:textId="77777777" w:rsidR="009459B5" w:rsidRDefault="009459B5" w:rsidP="00646399">
      <w:pPr>
        <w:pStyle w:val="NoSpacing"/>
        <w:rPr>
          <w:sz w:val="24"/>
          <w:szCs w:val="24"/>
        </w:rPr>
      </w:pPr>
    </w:p>
    <w:p w14:paraId="2A414E5B" w14:textId="77777777" w:rsidR="00D50577" w:rsidRDefault="00D50577" w:rsidP="00D50577">
      <w:pPr>
        <w:pStyle w:val="NoSpacing"/>
        <w:rPr>
          <w:b/>
          <w:sz w:val="28"/>
          <w:szCs w:val="28"/>
        </w:rPr>
      </w:pPr>
      <w:r w:rsidRPr="00482194">
        <w:rPr>
          <w:b/>
          <w:sz w:val="28"/>
          <w:szCs w:val="28"/>
        </w:rPr>
        <w:t>Feature Importance</w:t>
      </w:r>
    </w:p>
    <w:p w14:paraId="2667B54E" w14:textId="3C08254B" w:rsidR="00D50577" w:rsidRDefault="00D50577" w:rsidP="00D50577">
      <w:pPr>
        <w:pStyle w:val="NoSpacing"/>
        <w:rPr>
          <w:sz w:val="24"/>
          <w:szCs w:val="24"/>
        </w:rPr>
      </w:pPr>
      <w:r>
        <w:rPr>
          <w:sz w:val="24"/>
          <w:szCs w:val="24"/>
        </w:rPr>
        <w:t>The importance of a feature is more or less given by how correlated it is with the outcome.  The way it’s assessed is by looking at the tree and calculating the information gain when splitting on that feature.  For instance, consider the following classification tree (too lazy to do regression tree)</w:t>
      </w:r>
    </w:p>
    <w:p w14:paraId="73A3264F" w14:textId="77777777" w:rsidR="00D50577" w:rsidRDefault="00D50577" w:rsidP="00D50577">
      <w:pPr>
        <w:pStyle w:val="NoSpacing"/>
        <w:rPr>
          <w:sz w:val="24"/>
          <w:szCs w:val="24"/>
        </w:rPr>
      </w:pPr>
    </w:p>
    <w:p w14:paraId="55018EA6" w14:textId="77777777" w:rsidR="00D50577" w:rsidRDefault="00D50577" w:rsidP="00D50577">
      <w:pPr>
        <w:pStyle w:val="NoSpacing"/>
        <w:rPr>
          <w:sz w:val="24"/>
          <w:szCs w:val="24"/>
        </w:rPr>
      </w:pPr>
      <w:r w:rsidRPr="00482194">
        <w:rPr>
          <w:noProof/>
          <w:sz w:val="24"/>
          <w:szCs w:val="24"/>
        </w:rPr>
        <w:lastRenderedPageBreak/>
        <w:drawing>
          <wp:inline distT="0" distB="0" distL="0" distR="0" wp14:anchorId="72BB93DD" wp14:editId="212488B6">
            <wp:extent cx="2235200" cy="1198196"/>
            <wp:effectExtent l="0" t="0" r="0" b="2540"/>
            <wp:docPr id="379909762" name="Picture 1" descr="A diagram of a numb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909762" name="Picture 1" descr="A diagram of a number&#10;&#10;Description automatically generated with medium confidence"/>
                    <pic:cNvPicPr/>
                  </pic:nvPicPr>
                  <pic:blipFill>
                    <a:blip r:embed="rId48"/>
                    <a:stretch>
                      <a:fillRect/>
                    </a:stretch>
                  </pic:blipFill>
                  <pic:spPr>
                    <a:xfrm>
                      <a:off x="0" y="0"/>
                      <a:ext cx="2245334" cy="1203629"/>
                    </a:xfrm>
                    <a:prstGeom prst="rect">
                      <a:avLst/>
                    </a:prstGeom>
                  </pic:spPr>
                </pic:pic>
              </a:graphicData>
            </a:graphic>
          </wp:inline>
        </w:drawing>
      </w:r>
    </w:p>
    <w:p w14:paraId="37CA4A26" w14:textId="77777777" w:rsidR="00D50577" w:rsidRDefault="00D50577" w:rsidP="00D50577">
      <w:pPr>
        <w:pStyle w:val="NoSpacing"/>
        <w:rPr>
          <w:sz w:val="24"/>
          <w:szCs w:val="24"/>
        </w:rPr>
      </w:pPr>
    </w:p>
    <w:p w14:paraId="668B7775" w14:textId="363DDBB0" w:rsidR="00D50577" w:rsidRDefault="00D50577" w:rsidP="00D50577">
      <w:pPr>
        <w:pStyle w:val="NoSpacing"/>
        <w:rPr>
          <w:sz w:val="24"/>
          <w:szCs w:val="24"/>
        </w:rPr>
      </w:pPr>
      <w:r>
        <w:rPr>
          <w:sz w:val="24"/>
          <w:szCs w:val="24"/>
        </w:rPr>
        <w:t>splitting on thai_7.0 &lt; 0.5 results in an information gain of,</w:t>
      </w:r>
    </w:p>
    <w:p w14:paraId="0F72B3AD" w14:textId="77777777" w:rsidR="00D50577" w:rsidRDefault="00D50577" w:rsidP="00D50577">
      <w:pPr>
        <w:pStyle w:val="NoSpacing"/>
        <w:rPr>
          <w:sz w:val="24"/>
          <w:szCs w:val="24"/>
        </w:rPr>
      </w:pPr>
    </w:p>
    <w:p w14:paraId="3E63A41A" w14:textId="73668487" w:rsidR="00D50577" w:rsidRDefault="00D50577" w:rsidP="00D50577">
      <w:pPr>
        <w:pStyle w:val="NoSpacing"/>
        <w:rPr>
          <w:sz w:val="24"/>
          <w:szCs w:val="24"/>
        </w:rPr>
      </w:pPr>
      <w:r w:rsidRPr="00482194">
        <w:rPr>
          <w:position w:val="-28"/>
          <w:sz w:val="24"/>
          <w:szCs w:val="24"/>
        </w:rPr>
        <w:object w:dxaOrig="5420" w:dyaOrig="680" w14:anchorId="6CC4475A">
          <v:shape id="_x0000_i1040" type="#_x0000_t75" style="width:271.15pt;height:34.15pt" o:ole="">
            <v:imagedata r:id="rId49" o:title=""/>
          </v:shape>
          <o:OLEObject Type="Embed" ProgID="Equation.DSMT4" ShapeID="_x0000_i1040" DrawAspect="Content" ObjectID="_1777020859" r:id="rId50"/>
        </w:object>
      </w:r>
    </w:p>
    <w:p w14:paraId="0F9B5263" w14:textId="77777777" w:rsidR="00D50577" w:rsidRDefault="00D50577" w:rsidP="00D50577">
      <w:pPr>
        <w:pStyle w:val="NoSpacing"/>
        <w:rPr>
          <w:sz w:val="24"/>
          <w:szCs w:val="24"/>
        </w:rPr>
      </w:pPr>
    </w:p>
    <w:p w14:paraId="54B46ABE" w14:textId="02A3DC5C" w:rsidR="00D50577" w:rsidRDefault="00D50577" w:rsidP="00D50577">
      <w:pPr>
        <w:pStyle w:val="NoSpacing"/>
        <w:rPr>
          <w:sz w:val="24"/>
          <w:szCs w:val="24"/>
        </w:rPr>
      </w:pPr>
      <w:r>
        <w:rPr>
          <w:sz w:val="24"/>
          <w:szCs w:val="24"/>
        </w:rPr>
        <w:t>But for a regression tree we’d calculate IG via the change in the SSE</w:t>
      </w:r>
      <w:r>
        <w:rPr>
          <w:sz w:val="24"/>
          <w:szCs w:val="24"/>
          <w:vertAlign w:val="subscript"/>
        </w:rPr>
        <w:t>m</w:t>
      </w:r>
      <w:r>
        <w:rPr>
          <w:sz w:val="24"/>
          <w:szCs w:val="24"/>
        </w:rPr>
        <w:t xml:space="preserve"> (see formula at top of page).  We can do likewise for all the features, and then assign each feature a weight, given by:</w:t>
      </w:r>
    </w:p>
    <w:p w14:paraId="286FDF81" w14:textId="77777777" w:rsidR="00D50577" w:rsidRDefault="00D50577" w:rsidP="00D50577">
      <w:pPr>
        <w:pStyle w:val="NoSpacing"/>
        <w:rPr>
          <w:sz w:val="24"/>
          <w:szCs w:val="24"/>
        </w:rPr>
      </w:pPr>
    </w:p>
    <w:p w14:paraId="66DE2197" w14:textId="36CA5590" w:rsidR="00D50577" w:rsidRDefault="00D50577" w:rsidP="00D50577">
      <w:pPr>
        <w:pStyle w:val="NoSpacing"/>
        <w:rPr>
          <w:sz w:val="24"/>
          <w:szCs w:val="24"/>
        </w:rPr>
      </w:pPr>
      <w:r w:rsidRPr="00391AAC">
        <w:rPr>
          <w:position w:val="-50"/>
          <w:sz w:val="24"/>
          <w:szCs w:val="24"/>
        </w:rPr>
        <w:object w:dxaOrig="3420" w:dyaOrig="920" w14:anchorId="40F24B58">
          <v:shape id="_x0000_i1041" type="#_x0000_t75" style="width:171pt;height:46.15pt" o:ole="">
            <v:imagedata r:id="rId51" o:title=""/>
          </v:shape>
          <o:OLEObject Type="Embed" ProgID="Equation.DSMT4" ShapeID="_x0000_i1041" DrawAspect="Content" ObjectID="_1777020860" r:id="rId52"/>
        </w:object>
      </w:r>
    </w:p>
    <w:p w14:paraId="2F9F3C7F" w14:textId="77777777" w:rsidR="00D50577" w:rsidRDefault="00D50577" w:rsidP="00646399">
      <w:pPr>
        <w:pStyle w:val="NoSpacing"/>
        <w:rPr>
          <w:sz w:val="24"/>
          <w:szCs w:val="24"/>
        </w:rPr>
      </w:pPr>
    </w:p>
    <w:p w14:paraId="645666C1" w14:textId="557B7ECB" w:rsidR="00D50577" w:rsidRDefault="00D50577" w:rsidP="00646399">
      <w:pPr>
        <w:pStyle w:val="NoSpacing"/>
        <w:rPr>
          <w:sz w:val="24"/>
          <w:szCs w:val="24"/>
        </w:rPr>
      </w:pPr>
      <w:r>
        <w:rPr>
          <w:sz w:val="24"/>
          <w:szCs w:val="24"/>
        </w:rPr>
        <w:t>This normalizes the feature importance to 1 basically.</w:t>
      </w:r>
      <w:r w:rsidR="00F0673F">
        <w:rPr>
          <w:sz w:val="24"/>
          <w:szCs w:val="24"/>
        </w:rPr>
        <w:t xml:space="preserve">  If a feature’s importance is low, then we should consider eliminating that variable from the model.  It might be irrelevant to the underlying ‘physics’, and just be fitting noise.</w:t>
      </w:r>
      <w:r w:rsidR="002F1200">
        <w:rPr>
          <w:sz w:val="24"/>
          <w:szCs w:val="24"/>
        </w:rPr>
        <w:t xml:space="preserve">  </w:t>
      </w:r>
    </w:p>
    <w:p w14:paraId="657FA405" w14:textId="77777777" w:rsidR="00D50577" w:rsidRDefault="00D50577" w:rsidP="00646399">
      <w:pPr>
        <w:pStyle w:val="NoSpacing"/>
        <w:rPr>
          <w:sz w:val="24"/>
          <w:szCs w:val="24"/>
        </w:rPr>
      </w:pPr>
    </w:p>
    <w:p w14:paraId="486C283D" w14:textId="459C4867" w:rsidR="002F1200" w:rsidRPr="002F1200" w:rsidRDefault="002F1200" w:rsidP="00646399">
      <w:pPr>
        <w:pStyle w:val="NoSpacing"/>
        <w:rPr>
          <w:b/>
          <w:sz w:val="28"/>
          <w:szCs w:val="28"/>
        </w:rPr>
      </w:pPr>
      <w:r w:rsidRPr="002F1200">
        <w:rPr>
          <w:b/>
          <w:sz w:val="28"/>
          <w:szCs w:val="28"/>
        </w:rPr>
        <w:t>Training and testing on datasets with few instances per category</w:t>
      </w:r>
    </w:p>
    <w:p w14:paraId="41B91C20" w14:textId="37924E86" w:rsidR="002F1200" w:rsidRDefault="002F1200" w:rsidP="00646399">
      <w:pPr>
        <w:pStyle w:val="NoSpacing"/>
        <w:rPr>
          <w:sz w:val="24"/>
          <w:szCs w:val="24"/>
        </w:rPr>
      </w:pPr>
      <w:r>
        <w:rPr>
          <w:sz w:val="24"/>
          <w:szCs w:val="24"/>
        </w:rPr>
        <w:t xml:space="preserve">Sometimes we have datasets with a category, like house location, which can take on multiple values, even hundreds.  And there may be hundreds of rows corresponding to one location, and only one row corresponding to another.  When we split the dataset for training and testing, our training dataset may have instances that our testing dataset does not have, and vice versa.  </w:t>
      </w:r>
      <w:r w:rsidR="00C77837">
        <w:rPr>
          <w:sz w:val="24"/>
          <w:szCs w:val="24"/>
        </w:rPr>
        <w:t>For instance, say, we split the dataset below into training (grey-blue) and testing (white).</w:t>
      </w:r>
      <w:r>
        <w:rPr>
          <w:sz w:val="24"/>
          <w:szCs w:val="24"/>
        </w:rPr>
        <w:t xml:space="preserve">  </w:t>
      </w:r>
    </w:p>
    <w:p w14:paraId="68C1FAA1" w14:textId="77777777" w:rsidR="002F1200" w:rsidRDefault="002F1200" w:rsidP="00646399">
      <w:pPr>
        <w:pStyle w:val="NoSpacing"/>
        <w:rPr>
          <w:sz w:val="24"/>
          <w:szCs w:val="24"/>
        </w:rPr>
      </w:pPr>
    </w:p>
    <w:tbl>
      <w:tblPr>
        <w:tblStyle w:val="TableGrid"/>
        <w:tblW w:w="0" w:type="auto"/>
        <w:tblLook w:val="04A0" w:firstRow="1" w:lastRow="0" w:firstColumn="1" w:lastColumn="0" w:noHBand="0" w:noVBand="1"/>
      </w:tblPr>
      <w:tblGrid>
        <w:gridCol w:w="1525"/>
        <w:gridCol w:w="1080"/>
        <w:gridCol w:w="1620"/>
        <w:gridCol w:w="1800"/>
      </w:tblGrid>
      <w:tr w:rsidR="002F1200" w:rsidRPr="003834E0" w14:paraId="4D7DA579" w14:textId="77777777" w:rsidTr="00904530">
        <w:tc>
          <w:tcPr>
            <w:tcW w:w="1525" w:type="dxa"/>
            <w:shd w:val="clear" w:color="auto" w:fill="auto"/>
          </w:tcPr>
          <w:p w14:paraId="48CABBC3" w14:textId="77777777" w:rsidR="002F1200" w:rsidRPr="003834E0" w:rsidRDefault="002F1200" w:rsidP="00904530">
            <w:pPr>
              <w:pStyle w:val="NoSpacing"/>
              <w:rPr>
                <w:b/>
                <w:sz w:val="24"/>
                <w:szCs w:val="24"/>
              </w:rPr>
            </w:pPr>
            <w:r w:rsidRPr="003834E0">
              <w:rPr>
                <w:b/>
                <w:sz w:val="24"/>
                <w:szCs w:val="24"/>
              </w:rPr>
              <w:t>Dosage</w:t>
            </w:r>
          </w:p>
        </w:tc>
        <w:tc>
          <w:tcPr>
            <w:tcW w:w="1080" w:type="dxa"/>
            <w:shd w:val="clear" w:color="auto" w:fill="auto"/>
          </w:tcPr>
          <w:p w14:paraId="249213F7" w14:textId="77777777" w:rsidR="002F1200" w:rsidRPr="003834E0" w:rsidRDefault="002F1200" w:rsidP="00904530">
            <w:pPr>
              <w:pStyle w:val="NoSpacing"/>
              <w:rPr>
                <w:b/>
                <w:sz w:val="24"/>
                <w:szCs w:val="24"/>
              </w:rPr>
            </w:pPr>
            <w:r w:rsidRPr="003834E0">
              <w:rPr>
                <w:b/>
                <w:sz w:val="24"/>
                <w:szCs w:val="24"/>
              </w:rPr>
              <w:t>Age</w:t>
            </w:r>
          </w:p>
        </w:tc>
        <w:tc>
          <w:tcPr>
            <w:tcW w:w="1620" w:type="dxa"/>
            <w:shd w:val="clear" w:color="auto" w:fill="auto"/>
          </w:tcPr>
          <w:p w14:paraId="1314A255" w14:textId="77777777" w:rsidR="002F1200" w:rsidRPr="003834E0" w:rsidRDefault="002F1200" w:rsidP="00904530">
            <w:pPr>
              <w:pStyle w:val="NoSpacing"/>
              <w:rPr>
                <w:b/>
                <w:sz w:val="24"/>
                <w:szCs w:val="24"/>
              </w:rPr>
            </w:pPr>
            <w:r w:rsidRPr="003834E0">
              <w:rPr>
                <w:b/>
                <w:sz w:val="24"/>
                <w:szCs w:val="24"/>
              </w:rPr>
              <w:t>Sex</w:t>
            </w:r>
          </w:p>
        </w:tc>
        <w:tc>
          <w:tcPr>
            <w:tcW w:w="1800" w:type="dxa"/>
            <w:shd w:val="clear" w:color="auto" w:fill="99FF99"/>
          </w:tcPr>
          <w:p w14:paraId="19A441D1" w14:textId="77777777" w:rsidR="002F1200" w:rsidRPr="003834E0" w:rsidRDefault="002F1200" w:rsidP="00904530">
            <w:pPr>
              <w:pStyle w:val="NoSpacing"/>
              <w:rPr>
                <w:b/>
                <w:sz w:val="24"/>
                <w:szCs w:val="24"/>
              </w:rPr>
            </w:pPr>
            <w:r w:rsidRPr="003834E0">
              <w:rPr>
                <w:b/>
                <w:sz w:val="24"/>
                <w:szCs w:val="24"/>
              </w:rPr>
              <w:t>Effectiveness</w:t>
            </w:r>
          </w:p>
        </w:tc>
      </w:tr>
      <w:tr w:rsidR="002F1200" w14:paraId="7F51A985" w14:textId="77777777" w:rsidTr="00C77837">
        <w:tc>
          <w:tcPr>
            <w:tcW w:w="1525" w:type="dxa"/>
            <w:shd w:val="clear" w:color="auto" w:fill="D9E2F3" w:themeFill="accent1" w:themeFillTint="33"/>
          </w:tcPr>
          <w:p w14:paraId="6841F5C9" w14:textId="77777777" w:rsidR="002F1200" w:rsidRDefault="002F1200" w:rsidP="00904530">
            <w:pPr>
              <w:pStyle w:val="NoSpacing"/>
              <w:rPr>
                <w:sz w:val="24"/>
                <w:szCs w:val="24"/>
              </w:rPr>
            </w:pPr>
            <w:r>
              <w:rPr>
                <w:sz w:val="24"/>
                <w:szCs w:val="24"/>
              </w:rPr>
              <w:t>10</w:t>
            </w:r>
          </w:p>
        </w:tc>
        <w:tc>
          <w:tcPr>
            <w:tcW w:w="1080" w:type="dxa"/>
            <w:shd w:val="clear" w:color="auto" w:fill="D9E2F3" w:themeFill="accent1" w:themeFillTint="33"/>
          </w:tcPr>
          <w:p w14:paraId="457F1043" w14:textId="77777777" w:rsidR="002F1200" w:rsidRDefault="002F1200" w:rsidP="00904530">
            <w:pPr>
              <w:pStyle w:val="NoSpacing"/>
              <w:rPr>
                <w:sz w:val="24"/>
                <w:szCs w:val="24"/>
              </w:rPr>
            </w:pPr>
            <w:r>
              <w:rPr>
                <w:sz w:val="24"/>
                <w:szCs w:val="24"/>
              </w:rPr>
              <w:t>25</w:t>
            </w:r>
          </w:p>
        </w:tc>
        <w:tc>
          <w:tcPr>
            <w:tcW w:w="1620" w:type="dxa"/>
            <w:shd w:val="clear" w:color="auto" w:fill="D9E2F3" w:themeFill="accent1" w:themeFillTint="33"/>
          </w:tcPr>
          <w:p w14:paraId="369FB7ED" w14:textId="77777777" w:rsidR="002F1200" w:rsidRDefault="002F1200" w:rsidP="00904530">
            <w:pPr>
              <w:pStyle w:val="NoSpacing"/>
              <w:rPr>
                <w:sz w:val="24"/>
                <w:szCs w:val="24"/>
              </w:rPr>
            </w:pPr>
            <w:r>
              <w:rPr>
                <w:sz w:val="24"/>
                <w:szCs w:val="24"/>
              </w:rPr>
              <w:t>Female</w:t>
            </w:r>
          </w:p>
        </w:tc>
        <w:tc>
          <w:tcPr>
            <w:tcW w:w="1800" w:type="dxa"/>
            <w:shd w:val="clear" w:color="auto" w:fill="99FF99"/>
          </w:tcPr>
          <w:p w14:paraId="285FD3EB" w14:textId="77777777" w:rsidR="002F1200" w:rsidRDefault="002F1200" w:rsidP="00904530">
            <w:pPr>
              <w:pStyle w:val="NoSpacing"/>
              <w:rPr>
                <w:sz w:val="24"/>
                <w:szCs w:val="24"/>
              </w:rPr>
            </w:pPr>
            <w:r>
              <w:rPr>
                <w:sz w:val="24"/>
                <w:szCs w:val="24"/>
              </w:rPr>
              <w:t>98</w:t>
            </w:r>
          </w:p>
        </w:tc>
      </w:tr>
      <w:tr w:rsidR="002F1200" w14:paraId="3092F7A2" w14:textId="77777777" w:rsidTr="00904530">
        <w:tc>
          <w:tcPr>
            <w:tcW w:w="1525" w:type="dxa"/>
            <w:shd w:val="clear" w:color="auto" w:fill="auto"/>
          </w:tcPr>
          <w:p w14:paraId="7AE15AA2" w14:textId="77777777" w:rsidR="002F1200" w:rsidRDefault="002F1200" w:rsidP="00904530">
            <w:pPr>
              <w:pStyle w:val="NoSpacing"/>
              <w:rPr>
                <w:sz w:val="24"/>
                <w:szCs w:val="24"/>
              </w:rPr>
            </w:pPr>
            <w:r>
              <w:rPr>
                <w:sz w:val="24"/>
                <w:szCs w:val="24"/>
              </w:rPr>
              <w:t>20</w:t>
            </w:r>
          </w:p>
        </w:tc>
        <w:tc>
          <w:tcPr>
            <w:tcW w:w="1080" w:type="dxa"/>
            <w:shd w:val="clear" w:color="auto" w:fill="auto"/>
          </w:tcPr>
          <w:p w14:paraId="325EFADA" w14:textId="77777777" w:rsidR="002F1200" w:rsidRDefault="002F1200" w:rsidP="00904530">
            <w:pPr>
              <w:pStyle w:val="NoSpacing"/>
              <w:rPr>
                <w:sz w:val="24"/>
                <w:szCs w:val="24"/>
              </w:rPr>
            </w:pPr>
            <w:r>
              <w:rPr>
                <w:sz w:val="24"/>
                <w:szCs w:val="24"/>
              </w:rPr>
              <w:t>73</w:t>
            </w:r>
          </w:p>
        </w:tc>
        <w:tc>
          <w:tcPr>
            <w:tcW w:w="1620" w:type="dxa"/>
            <w:shd w:val="clear" w:color="auto" w:fill="auto"/>
          </w:tcPr>
          <w:p w14:paraId="00CA5CBC" w14:textId="77777777" w:rsidR="002F1200" w:rsidRDefault="002F1200" w:rsidP="00904530">
            <w:pPr>
              <w:pStyle w:val="NoSpacing"/>
              <w:rPr>
                <w:sz w:val="24"/>
                <w:szCs w:val="24"/>
              </w:rPr>
            </w:pPr>
            <w:r>
              <w:rPr>
                <w:sz w:val="24"/>
                <w:szCs w:val="24"/>
              </w:rPr>
              <w:t>Male</w:t>
            </w:r>
          </w:p>
        </w:tc>
        <w:tc>
          <w:tcPr>
            <w:tcW w:w="1800" w:type="dxa"/>
            <w:shd w:val="clear" w:color="auto" w:fill="99FF99"/>
          </w:tcPr>
          <w:p w14:paraId="6E543C1C" w14:textId="77777777" w:rsidR="002F1200" w:rsidRDefault="002F1200" w:rsidP="00904530">
            <w:pPr>
              <w:pStyle w:val="NoSpacing"/>
              <w:rPr>
                <w:sz w:val="24"/>
                <w:szCs w:val="24"/>
              </w:rPr>
            </w:pPr>
            <w:r>
              <w:rPr>
                <w:sz w:val="24"/>
                <w:szCs w:val="24"/>
              </w:rPr>
              <w:t>14</w:t>
            </w:r>
          </w:p>
        </w:tc>
      </w:tr>
      <w:tr w:rsidR="002F1200" w14:paraId="1CEED47F" w14:textId="77777777" w:rsidTr="00C77837">
        <w:tc>
          <w:tcPr>
            <w:tcW w:w="1525" w:type="dxa"/>
            <w:shd w:val="clear" w:color="auto" w:fill="D9E2F3" w:themeFill="accent1" w:themeFillTint="33"/>
          </w:tcPr>
          <w:p w14:paraId="1132D1CE" w14:textId="77777777" w:rsidR="002F1200" w:rsidRDefault="002F1200" w:rsidP="00904530">
            <w:pPr>
              <w:pStyle w:val="NoSpacing"/>
              <w:rPr>
                <w:sz w:val="24"/>
                <w:szCs w:val="24"/>
              </w:rPr>
            </w:pPr>
            <w:r>
              <w:rPr>
                <w:sz w:val="24"/>
                <w:szCs w:val="24"/>
              </w:rPr>
              <w:t>35</w:t>
            </w:r>
          </w:p>
        </w:tc>
        <w:tc>
          <w:tcPr>
            <w:tcW w:w="1080" w:type="dxa"/>
            <w:shd w:val="clear" w:color="auto" w:fill="D9E2F3" w:themeFill="accent1" w:themeFillTint="33"/>
          </w:tcPr>
          <w:p w14:paraId="65A7780B" w14:textId="77777777" w:rsidR="002F1200" w:rsidRDefault="002F1200" w:rsidP="00904530">
            <w:pPr>
              <w:pStyle w:val="NoSpacing"/>
              <w:rPr>
                <w:sz w:val="24"/>
                <w:szCs w:val="24"/>
              </w:rPr>
            </w:pPr>
            <w:r>
              <w:rPr>
                <w:sz w:val="24"/>
                <w:szCs w:val="24"/>
              </w:rPr>
              <w:t>54</w:t>
            </w:r>
          </w:p>
        </w:tc>
        <w:tc>
          <w:tcPr>
            <w:tcW w:w="1620" w:type="dxa"/>
            <w:shd w:val="clear" w:color="auto" w:fill="D9E2F3" w:themeFill="accent1" w:themeFillTint="33"/>
          </w:tcPr>
          <w:p w14:paraId="64B51E47" w14:textId="77777777" w:rsidR="002F1200" w:rsidRDefault="002F1200" w:rsidP="00904530">
            <w:pPr>
              <w:pStyle w:val="NoSpacing"/>
              <w:rPr>
                <w:sz w:val="24"/>
                <w:szCs w:val="24"/>
              </w:rPr>
            </w:pPr>
            <w:r>
              <w:rPr>
                <w:sz w:val="24"/>
                <w:szCs w:val="24"/>
              </w:rPr>
              <w:t>Female</w:t>
            </w:r>
          </w:p>
        </w:tc>
        <w:tc>
          <w:tcPr>
            <w:tcW w:w="1800" w:type="dxa"/>
            <w:shd w:val="clear" w:color="auto" w:fill="99FF99"/>
          </w:tcPr>
          <w:p w14:paraId="1357734C" w14:textId="77777777" w:rsidR="002F1200" w:rsidRDefault="002F1200" w:rsidP="00904530">
            <w:pPr>
              <w:pStyle w:val="NoSpacing"/>
              <w:rPr>
                <w:sz w:val="24"/>
                <w:szCs w:val="24"/>
              </w:rPr>
            </w:pPr>
            <w:r>
              <w:rPr>
                <w:sz w:val="24"/>
                <w:szCs w:val="24"/>
              </w:rPr>
              <w:t>6</w:t>
            </w:r>
          </w:p>
        </w:tc>
      </w:tr>
      <w:tr w:rsidR="002F1200" w14:paraId="676A436C" w14:textId="77777777" w:rsidTr="00904530">
        <w:tc>
          <w:tcPr>
            <w:tcW w:w="1525" w:type="dxa"/>
            <w:shd w:val="clear" w:color="auto" w:fill="auto"/>
          </w:tcPr>
          <w:p w14:paraId="115AD439" w14:textId="77777777" w:rsidR="002F1200" w:rsidRDefault="002F1200" w:rsidP="00904530">
            <w:pPr>
              <w:pStyle w:val="NoSpacing"/>
              <w:rPr>
                <w:sz w:val="24"/>
                <w:szCs w:val="24"/>
              </w:rPr>
            </w:pPr>
            <w:r>
              <w:rPr>
                <w:sz w:val="24"/>
                <w:szCs w:val="24"/>
              </w:rPr>
              <w:t>5</w:t>
            </w:r>
          </w:p>
        </w:tc>
        <w:tc>
          <w:tcPr>
            <w:tcW w:w="1080" w:type="dxa"/>
            <w:shd w:val="clear" w:color="auto" w:fill="auto"/>
          </w:tcPr>
          <w:p w14:paraId="648C3824" w14:textId="77777777" w:rsidR="002F1200" w:rsidRDefault="002F1200" w:rsidP="00904530">
            <w:pPr>
              <w:pStyle w:val="NoSpacing"/>
              <w:rPr>
                <w:sz w:val="24"/>
                <w:szCs w:val="24"/>
              </w:rPr>
            </w:pPr>
            <w:r>
              <w:rPr>
                <w:sz w:val="24"/>
                <w:szCs w:val="24"/>
              </w:rPr>
              <w:t>12</w:t>
            </w:r>
          </w:p>
        </w:tc>
        <w:tc>
          <w:tcPr>
            <w:tcW w:w="1620" w:type="dxa"/>
            <w:shd w:val="clear" w:color="auto" w:fill="auto"/>
          </w:tcPr>
          <w:p w14:paraId="7252A813" w14:textId="77777777" w:rsidR="002F1200" w:rsidRDefault="002F1200" w:rsidP="00904530">
            <w:pPr>
              <w:pStyle w:val="NoSpacing"/>
              <w:rPr>
                <w:sz w:val="24"/>
                <w:szCs w:val="24"/>
              </w:rPr>
            </w:pPr>
            <w:r>
              <w:rPr>
                <w:sz w:val="24"/>
                <w:szCs w:val="24"/>
              </w:rPr>
              <w:t>Male</w:t>
            </w:r>
          </w:p>
        </w:tc>
        <w:tc>
          <w:tcPr>
            <w:tcW w:w="1800" w:type="dxa"/>
            <w:shd w:val="clear" w:color="auto" w:fill="99FF99"/>
          </w:tcPr>
          <w:p w14:paraId="6806C96D" w14:textId="77777777" w:rsidR="002F1200" w:rsidRDefault="002F1200" w:rsidP="00904530">
            <w:pPr>
              <w:pStyle w:val="NoSpacing"/>
              <w:rPr>
                <w:sz w:val="24"/>
                <w:szCs w:val="24"/>
              </w:rPr>
            </w:pPr>
            <w:r>
              <w:rPr>
                <w:sz w:val="24"/>
                <w:szCs w:val="24"/>
              </w:rPr>
              <w:t>44</w:t>
            </w:r>
          </w:p>
        </w:tc>
      </w:tr>
      <w:tr w:rsidR="002F1200" w14:paraId="2B7B6FDF" w14:textId="77777777" w:rsidTr="00C77837">
        <w:tc>
          <w:tcPr>
            <w:tcW w:w="1525" w:type="dxa"/>
            <w:shd w:val="clear" w:color="auto" w:fill="D9E2F3" w:themeFill="accent1" w:themeFillTint="33"/>
          </w:tcPr>
          <w:p w14:paraId="72A9647E" w14:textId="77777777" w:rsidR="002F1200" w:rsidRDefault="002F1200" w:rsidP="00904530">
            <w:pPr>
              <w:pStyle w:val="NoSpacing"/>
              <w:rPr>
                <w:sz w:val="24"/>
                <w:szCs w:val="24"/>
              </w:rPr>
            </w:pPr>
            <w:r>
              <w:rPr>
                <w:sz w:val="24"/>
                <w:szCs w:val="24"/>
              </w:rPr>
              <w:t>25</w:t>
            </w:r>
          </w:p>
        </w:tc>
        <w:tc>
          <w:tcPr>
            <w:tcW w:w="1080" w:type="dxa"/>
            <w:shd w:val="clear" w:color="auto" w:fill="D9E2F3" w:themeFill="accent1" w:themeFillTint="33"/>
          </w:tcPr>
          <w:p w14:paraId="678122F1" w14:textId="77777777" w:rsidR="002F1200" w:rsidRDefault="002F1200" w:rsidP="00904530">
            <w:pPr>
              <w:pStyle w:val="NoSpacing"/>
              <w:rPr>
                <w:sz w:val="24"/>
                <w:szCs w:val="24"/>
              </w:rPr>
            </w:pPr>
            <w:r>
              <w:rPr>
                <w:sz w:val="24"/>
                <w:szCs w:val="24"/>
              </w:rPr>
              <w:t>44</w:t>
            </w:r>
          </w:p>
        </w:tc>
        <w:tc>
          <w:tcPr>
            <w:tcW w:w="1620" w:type="dxa"/>
            <w:shd w:val="clear" w:color="auto" w:fill="D9E2F3" w:themeFill="accent1" w:themeFillTint="33"/>
          </w:tcPr>
          <w:p w14:paraId="60266A6A" w14:textId="77777777" w:rsidR="002F1200" w:rsidRDefault="002F1200" w:rsidP="00904530">
            <w:pPr>
              <w:pStyle w:val="NoSpacing"/>
              <w:rPr>
                <w:sz w:val="24"/>
                <w:szCs w:val="24"/>
              </w:rPr>
            </w:pPr>
            <w:r>
              <w:rPr>
                <w:sz w:val="24"/>
                <w:szCs w:val="24"/>
              </w:rPr>
              <w:t>Female</w:t>
            </w:r>
          </w:p>
        </w:tc>
        <w:tc>
          <w:tcPr>
            <w:tcW w:w="1800" w:type="dxa"/>
            <w:shd w:val="clear" w:color="auto" w:fill="99FF99"/>
          </w:tcPr>
          <w:p w14:paraId="3CCD4FCE" w14:textId="77777777" w:rsidR="002F1200" w:rsidRDefault="002F1200" w:rsidP="00904530">
            <w:pPr>
              <w:pStyle w:val="NoSpacing"/>
              <w:rPr>
                <w:sz w:val="24"/>
                <w:szCs w:val="24"/>
              </w:rPr>
            </w:pPr>
            <w:r>
              <w:rPr>
                <w:sz w:val="24"/>
                <w:szCs w:val="24"/>
              </w:rPr>
              <w:t>73</w:t>
            </w:r>
          </w:p>
        </w:tc>
      </w:tr>
    </w:tbl>
    <w:p w14:paraId="44032C63" w14:textId="77777777" w:rsidR="002F1200" w:rsidRDefault="002F1200" w:rsidP="00646399">
      <w:pPr>
        <w:pStyle w:val="NoSpacing"/>
        <w:rPr>
          <w:sz w:val="24"/>
          <w:szCs w:val="24"/>
        </w:rPr>
      </w:pPr>
    </w:p>
    <w:p w14:paraId="34E0ACBC" w14:textId="67814BBD" w:rsidR="002F1200" w:rsidRDefault="00C77837" w:rsidP="00646399">
      <w:pPr>
        <w:pStyle w:val="NoSpacing"/>
        <w:rPr>
          <w:sz w:val="24"/>
          <w:szCs w:val="24"/>
        </w:rPr>
      </w:pPr>
      <w:r>
        <w:rPr>
          <w:sz w:val="24"/>
          <w:szCs w:val="24"/>
        </w:rPr>
        <w:t xml:space="preserve">Our training algorithm would only make decisions based on Dosage and Age, since Sex is female for all.  So then when we try to make predictions on our test dataset, the fact that Sex is all male, rather than female, simply won’t matter, since Sex never enters into those calculations.  What if we had Sex = Female, Male, Nonbinary.  And in our training dataset, we only encountered Sex = Female, Nonbinary?  Well, our training decision tree algorithm would ask a </w:t>
      </w:r>
      <w:r>
        <w:rPr>
          <w:sz w:val="24"/>
          <w:szCs w:val="24"/>
        </w:rPr>
        <w:lastRenderedPageBreak/>
        <w:t xml:space="preserve">question like something like Sex = Female?, or Sex = Nonbinary?  So </w:t>
      </w:r>
      <w:r w:rsidR="00E34F20">
        <w:rPr>
          <w:sz w:val="24"/>
          <w:szCs w:val="24"/>
        </w:rPr>
        <w:t xml:space="preserve">it would still be able to make a decision on our test dataset, as it could still answer those questions when Sex = Male.  That being said, it might not make very good decisions, if being Male matters a whole lot to the outcome of the experiment.  </w:t>
      </w:r>
    </w:p>
    <w:p w14:paraId="2786F4DF" w14:textId="77777777" w:rsidR="00C77837" w:rsidRDefault="00C77837" w:rsidP="00646399">
      <w:pPr>
        <w:pStyle w:val="NoSpacing"/>
        <w:rPr>
          <w:sz w:val="24"/>
          <w:szCs w:val="24"/>
        </w:rPr>
      </w:pPr>
    </w:p>
    <w:p w14:paraId="1026BA9E" w14:textId="77777777" w:rsidR="00CE2555" w:rsidRPr="00B14B50" w:rsidRDefault="00CE2555" w:rsidP="00CE2555">
      <w:pPr>
        <w:rPr>
          <w:rFonts w:ascii="Calibri" w:hAnsi="Calibri" w:cs="Calibri"/>
          <w:b/>
          <w:sz w:val="28"/>
          <w:szCs w:val="28"/>
        </w:rPr>
      </w:pPr>
      <w:r w:rsidRPr="00B14B50">
        <w:rPr>
          <w:rFonts w:ascii="Calibri" w:hAnsi="Calibri" w:cs="Calibri"/>
          <w:b/>
          <w:sz w:val="28"/>
          <w:szCs w:val="28"/>
        </w:rPr>
        <w:t>Exploring the Model and Hyperparameters</w:t>
      </w:r>
    </w:p>
    <w:p w14:paraId="38D1EDB4" w14:textId="31A7D8AB" w:rsidR="00CE2555" w:rsidRDefault="00CE2555" w:rsidP="00CE2555">
      <w:pPr>
        <w:pStyle w:val="NoSpacing"/>
        <w:rPr>
          <w:sz w:val="24"/>
          <w:szCs w:val="24"/>
        </w:rPr>
      </w:pPr>
      <w:r>
        <w:rPr>
          <w:sz w:val="24"/>
          <w:szCs w:val="24"/>
        </w:rPr>
        <w:t xml:space="preserve">Here’s the decision tree with pure data (N = </w:t>
      </w:r>
      <w:r w:rsidR="008C188B">
        <w:rPr>
          <w:sz w:val="24"/>
          <w:szCs w:val="24"/>
        </w:rPr>
        <w:t>10</w:t>
      </w:r>
      <w:r>
        <w:rPr>
          <w:sz w:val="24"/>
          <w:szCs w:val="24"/>
        </w:rPr>
        <w:t xml:space="preserve">0) on a linear curve, and on a quadratic curve, with outliers in red.  The black curve is the regression curve for the blue dots.  </w:t>
      </w:r>
    </w:p>
    <w:p w14:paraId="6898F5F8" w14:textId="77777777" w:rsidR="00CE2555" w:rsidRDefault="00CE2555" w:rsidP="00CE2555">
      <w:pPr>
        <w:pStyle w:val="NoSpacing"/>
        <w:rPr>
          <w:sz w:val="24"/>
          <w:szCs w:val="24"/>
        </w:rPr>
      </w:pPr>
    </w:p>
    <w:p w14:paraId="4F21144B" w14:textId="74B48B27" w:rsidR="00CE2555" w:rsidRDefault="008C188B" w:rsidP="00CE2555">
      <w:pPr>
        <w:pStyle w:val="NoSpacing"/>
        <w:rPr>
          <w:sz w:val="24"/>
          <w:szCs w:val="24"/>
        </w:rPr>
      </w:pPr>
      <w:r>
        <w:rPr>
          <w:noProof/>
        </w:rPr>
        <w:drawing>
          <wp:inline distT="0" distB="0" distL="0" distR="0" wp14:anchorId="45EE4B0D" wp14:editId="49609D44">
            <wp:extent cx="2682925" cy="1805940"/>
            <wp:effectExtent l="0" t="0" r="3175" b="3810"/>
            <wp:docPr id="2009956282" name="Picture 1" descr="A graph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956282" name="Picture 1" descr="A graph of a tree&#10;&#10;Description automatically generated"/>
                    <pic:cNvPicPr/>
                  </pic:nvPicPr>
                  <pic:blipFill>
                    <a:blip r:embed="rId53"/>
                    <a:stretch>
                      <a:fillRect/>
                    </a:stretch>
                  </pic:blipFill>
                  <pic:spPr>
                    <a:xfrm>
                      <a:off x="0" y="0"/>
                      <a:ext cx="2690401" cy="1810972"/>
                    </a:xfrm>
                    <a:prstGeom prst="rect">
                      <a:avLst/>
                    </a:prstGeom>
                  </pic:spPr>
                </pic:pic>
              </a:graphicData>
            </a:graphic>
          </wp:inline>
        </w:drawing>
      </w:r>
      <w:r>
        <w:rPr>
          <w:sz w:val="24"/>
          <w:szCs w:val="24"/>
        </w:rPr>
        <w:tab/>
      </w:r>
      <w:r>
        <w:rPr>
          <w:sz w:val="24"/>
          <w:szCs w:val="24"/>
        </w:rPr>
        <w:tab/>
      </w:r>
      <w:r>
        <w:rPr>
          <w:noProof/>
        </w:rPr>
        <w:drawing>
          <wp:inline distT="0" distB="0" distL="0" distR="0" wp14:anchorId="5A8AB148" wp14:editId="245C3EE4">
            <wp:extent cx="2716886" cy="1828800"/>
            <wp:effectExtent l="0" t="0" r="7620" b="0"/>
            <wp:docPr id="517587703" name="Picture 1" descr="A graph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587703" name="Picture 1" descr="A graph of a tree&#10;&#10;Description automatically generated"/>
                    <pic:cNvPicPr/>
                  </pic:nvPicPr>
                  <pic:blipFill>
                    <a:blip r:embed="rId54"/>
                    <a:stretch>
                      <a:fillRect/>
                    </a:stretch>
                  </pic:blipFill>
                  <pic:spPr>
                    <a:xfrm>
                      <a:off x="0" y="0"/>
                      <a:ext cx="2719655" cy="1830664"/>
                    </a:xfrm>
                    <a:prstGeom prst="rect">
                      <a:avLst/>
                    </a:prstGeom>
                  </pic:spPr>
                </pic:pic>
              </a:graphicData>
            </a:graphic>
          </wp:inline>
        </w:drawing>
      </w:r>
    </w:p>
    <w:p w14:paraId="136D6CF6" w14:textId="77777777" w:rsidR="00CE2555" w:rsidRDefault="00CE2555" w:rsidP="00CE2555">
      <w:pPr>
        <w:pStyle w:val="NoSpacing"/>
        <w:rPr>
          <w:sz w:val="24"/>
          <w:szCs w:val="24"/>
        </w:rPr>
      </w:pPr>
    </w:p>
    <w:p w14:paraId="3BC2A460" w14:textId="34326A28" w:rsidR="00CE2555" w:rsidRDefault="00CE2555" w:rsidP="00CE2555">
      <w:pPr>
        <w:pStyle w:val="NoSpacing"/>
        <w:rPr>
          <w:sz w:val="24"/>
          <w:szCs w:val="24"/>
        </w:rPr>
      </w:pPr>
      <w:r>
        <w:rPr>
          <w:sz w:val="24"/>
          <w:szCs w:val="24"/>
        </w:rPr>
        <w:t xml:space="preserve">So without tuning hyperparameters, it basically will connect all the dots, as one would expect.  </w:t>
      </w:r>
      <w:r w:rsidR="008C188B">
        <w:rPr>
          <w:sz w:val="24"/>
          <w:szCs w:val="24"/>
        </w:rPr>
        <w:t xml:space="preserve">Will note that outside the data range, on the edges of the graph, the decision tree would make increasingly horrible predictions.  This is probably always going to be the case for decision tree models.  </w:t>
      </w:r>
    </w:p>
    <w:p w14:paraId="3528B823" w14:textId="77777777" w:rsidR="00CE2555" w:rsidRDefault="00CE2555" w:rsidP="00CE2555">
      <w:pPr>
        <w:pStyle w:val="NoSpacing"/>
        <w:rPr>
          <w:sz w:val="24"/>
          <w:szCs w:val="24"/>
        </w:rPr>
      </w:pPr>
    </w:p>
    <w:p w14:paraId="762CF891" w14:textId="77777777" w:rsidR="00CE2555" w:rsidRPr="002F1732" w:rsidRDefault="00CE2555" w:rsidP="00CE2555">
      <w:pPr>
        <w:pStyle w:val="NoSpacing"/>
        <w:rPr>
          <w:b/>
          <w:sz w:val="24"/>
          <w:szCs w:val="24"/>
        </w:rPr>
      </w:pPr>
      <w:r w:rsidRPr="002F1732">
        <w:rPr>
          <w:b/>
          <w:sz w:val="24"/>
          <w:szCs w:val="24"/>
        </w:rPr>
        <w:t>Hyperparameter: loss</w:t>
      </w:r>
    </w:p>
    <w:p w14:paraId="3648DB6C" w14:textId="4668B9C2" w:rsidR="00CE2555" w:rsidRDefault="00CE2555" w:rsidP="00CE2555">
      <w:pPr>
        <w:pStyle w:val="NoSpacing"/>
        <w:rPr>
          <w:sz w:val="24"/>
          <w:szCs w:val="24"/>
        </w:rPr>
      </w:pPr>
      <w:r>
        <w:rPr>
          <w:sz w:val="24"/>
          <w:szCs w:val="24"/>
        </w:rPr>
        <w:t xml:space="preserve">So we can specify the loss function as </w:t>
      </w:r>
      <w:r w:rsidRPr="002F1732">
        <w:rPr>
          <w:i/>
          <w:sz w:val="24"/>
          <w:szCs w:val="24"/>
        </w:rPr>
        <w:t xml:space="preserve">criterion = </w:t>
      </w:r>
      <w:r w:rsidR="00481C16">
        <w:rPr>
          <w:i/>
          <w:sz w:val="24"/>
          <w:szCs w:val="24"/>
        </w:rPr>
        <w:t>squared_error, absolute_error, etc</w:t>
      </w:r>
      <w:r>
        <w:rPr>
          <w:sz w:val="24"/>
          <w:szCs w:val="24"/>
        </w:rPr>
        <w:t xml:space="preserve">.  I don’t imagine that would drastically change the performance here, apropos overfitting, and it doesn’t. </w:t>
      </w:r>
    </w:p>
    <w:p w14:paraId="241684BE" w14:textId="77777777" w:rsidR="00CE2555" w:rsidRDefault="00CE2555" w:rsidP="00CE2555">
      <w:pPr>
        <w:pStyle w:val="NoSpacing"/>
        <w:rPr>
          <w:sz w:val="24"/>
          <w:szCs w:val="24"/>
        </w:rPr>
      </w:pPr>
    </w:p>
    <w:p w14:paraId="0EEF43F2" w14:textId="77777777" w:rsidR="00CE2555" w:rsidRPr="002F1732" w:rsidRDefault="00CE2555" w:rsidP="00CE2555">
      <w:pPr>
        <w:pStyle w:val="NoSpacing"/>
        <w:rPr>
          <w:b/>
          <w:sz w:val="24"/>
          <w:szCs w:val="24"/>
        </w:rPr>
      </w:pPr>
      <w:r w:rsidRPr="002F1732">
        <w:rPr>
          <w:b/>
          <w:sz w:val="24"/>
          <w:szCs w:val="24"/>
        </w:rPr>
        <w:t>Hyperparameter: min_impurity_decrease</w:t>
      </w:r>
    </w:p>
    <w:p w14:paraId="0C0E4301" w14:textId="273823D7" w:rsidR="00CE2555" w:rsidRDefault="00CE2555" w:rsidP="00CE2555">
      <w:pPr>
        <w:pStyle w:val="NoSpacing"/>
        <w:rPr>
          <w:sz w:val="24"/>
          <w:szCs w:val="24"/>
        </w:rPr>
      </w:pPr>
      <w:r>
        <w:rPr>
          <w:sz w:val="24"/>
          <w:szCs w:val="24"/>
        </w:rPr>
        <w:t xml:space="preserve">So when determining how to split a node, we look for the way which will maximize the (gini?) impurity decrease.  If the gain isn’t substantial, then we may just forego doing so, as this might mean we’re following too closely the data.  And so we can set a lower bound for this.  </w:t>
      </w:r>
      <w:r w:rsidR="001438B0">
        <w:rPr>
          <w:sz w:val="24"/>
          <w:szCs w:val="24"/>
        </w:rPr>
        <w:t>Here’s a few examples.</w:t>
      </w:r>
    </w:p>
    <w:p w14:paraId="1A2D37A9" w14:textId="77777777" w:rsidR="00CE2555" w:rsidRDefault="00CE2555" w:rsidP="00CE2555">
      <w:pPr>
        <w:pStyle w:val="NoSpacing"/>
        <w:rPr>
          <w:sz w:val="24"/>
          <w:szCs w:val="24"/>
        </w:rPr>
      </w:pPr>
    </w:p>
    <w:p w14:paraId="53BD0E02" w14:textId="2C3F3395" w:rsidR="00CE2555" w:rsidRDefault="008C188B" w:rsidP="00CE2555">
      <w:pPr>
        <w:pStyle w:val="NoSpacing"/>
        <w:rPr>
          <w:sz w:val="24"/>
          <w:szCs w:val="24"/>
        </w:rPr>
      </w:pPr>
      <w:r>
        <w:rPr>
          <w:noProof/>
        </w:rPr>
        <w:drawing>
          <wp:inline distT="0" distB="0" distL="0" distR="0" wp14:anchorId="6BA8DB8E" wp14:editId="7C37E4BF">
            <wp:extent cx="1889760" cy="1272042"/>
            <wp:effectExtent l="0" t="0" r="0" b="4445"/>
            <wp:docPr id="386681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68183" name=""/>
                    <pic:cNvPicPr/>
                  </pic:nvPicPr>
                  <pic:blipFill>
                    <a:blip r:embed="rId55"/>
                    <a:stretch>
                      <a:fillRect/>
                    </a:stretch>
                  </pic:blipFill>
                  <pic:spPr>
                    <a:xfrm>
                      <a:off x="0" y="0"/>
                      <a:ext cx="1901258" cy="1279782"/>
                    </a:xfrm>
                    <a:prstGeom prst="rect">
                      <a:avLst/>
                    </a:prstGeom>
                  </pic:spPr>
                </pic:pic>
              </a:graphicData>
            </a:graphic>
          </wp:inline>
        </w:drawing>
      </w:r>
      <w:r>
        <w:rPr>
          <w:sz w:val="24"/>
          <w:szCs w:val="24"/>
        </w:rPr>
        <w:t xml:space="preserve">   </w:t>
      </w:r>
      <w:r>
        <w:rPr>
          <w:noProof/>
        </w:rPr>
        <w:drawing>
          <wp:inline distT="0" distB="0" distL="0" distR="0" wp14:anchorId="7F4A5B3C" wp14:editId="636D1DC5">
            <wp:extent cx="1935480" cy="1302818"/>
            <wp:effectExtent l="0" t="0" r="7620" b="0"/>
            <wp:docPr id="179225801" name="Picture 1" descr="A graph with a line graph and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25801" name="Picture 1" descr="A graph with a line graph and a line graph&#10;&#10;Description automatically generated with medium confidence"/>
                    <pic:cNvPicPr/>
                  </pic:nvPicPr>
                  <pic:blipFill>
                    <a:blip r:embed="rId56"/>
                    <a:stretch>
                      <a:fillRect/>
                    </a:stretch>
                  </pic:blipFill>
                  <pic:spPr>
                    <a:xfrm>
                      <a:off x="0" y="0"/>
                      <a:ext cx="1942798" cy="1307744"/>
                    </a:xfrm>
                    <a:prstGeom prst="rect">
                      <a:avLst/>
                    </a:prstGeom>
                  </pic:spPr>
                </pic:pic>
              </a:graphicData>
            </a:graphic>
          </wp:inline>
        </w:drawing>
      </w:r>
      <w:r w:rsidRPr="008C188B">
        <w:rPr>
          <w:noProof/>
        </w:rPr>
        <w:t xml:space="preserve"> </w:t>
      </w:r>
      <w:r>
        <w:rPr>
          <w:noProof/>
        </w:rPr>
        <w:drawing>
          <wp:inline distT="0" distB="0" distL="0" distR="0" wp14:anchorId="30EC3F00" wp14:editId="44F05ECA">
            <wp:extent cx="1946910" cy="1310511"/>
            <wp:effectExtent l="0" t="0" r="0" b="4445"/>
            <wp:docPr id="912722530"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722530" name="Picture 1" descr="A graph with red and blue dots&#10;&#10;Description automatically generated"/>
                    <pic:cNvPicPr/>
                  </pic:nvPicPr>
                  <pic:blipFill>
                    <a:blip r:embed="rId57"/>
                    <a:stretch>
                      <a:fillRect/>
                    </a:stretch>
                  </pic:blipFill>
                  <pic:spPr>
                    <a:xfrm>
                      <a:off x="0" y="0"/>
                      <a:ext cx="1958682" cy="1318435"/>
                    </a:xfrm>
                    <a:prstGeom prst="rect">
                      <a:avLst/>
                    </a:prstGeom>
                  </pic:spPr>
                </pic:pic>
              </a:graphicData>
            </a:graphic>
          </wp:inline>
        </w:drawing>
      </w:r>
    </w:p>
    <w:p w14:paraId="16CF44BC" w14:textId="77777777" w:rsidR="00CE2555" w:rsidRDefault="00CE2555" w:rsidP="00CE2555">
      <w:pPr>
        <w:pStyle w:val="NoSpacing"/>
        <w:rPr>
          <w:sz w:val="24"/>
          <w:szCs w:val="24"/>
        </w:rPr>
      </w:pPr>
    </w:p>
    <w:p w14:paraId="288CAA41" w14:textId="77777777" w:rsidR="00CE2555" w:rsidRDefault="00CE2555" w:rsidP="00CE2555">
      <w:pPr>
        <w:pStyle w:val="NoSpacing"/>
        <w:rPr>
          <w:sz w:val="24"/>
          <w:szCs w:val="24"/>
        </w:rPr>
      </w:pPr>
      <w:r>
        <w:rPr>
          <w:sz w:val="24"/>
          <w:szCs w:val="24"/>
        </w:rPr>
        <w:lastRenderedPageBreak/>
        <w:t xml:space="preserve">The higher the min is, the less overfitting we get.  Can see that there is a Goldilocks zone. </w:t>
      </w:r>
    </w:p>
    <w:p w14:paraId="376C3DCE" w14:textId="77777777" w:rsidR="00CE2555" w:rsidRDefault="00CE2555" w:rsidP="00CE2555">
      <w:pPr>
        <w:pStyle w:val="NoSpacing"/>
        <w:rPr>
          <w:sz w:val="24"/>
          <w:szCs w:val="24"/>
        </w:rPr>
      </w:pPr>
    </w:p>
    <w:p w14:paraId="4E8BD888" w14:textId="77777777" w:rsidR="00CE2555" w:rsidRPr="002F1732" w:rsidRDefault="00CE2555" w:rsidP="00CE2555">
      <w:pPr>
        <w:pStyle w:val="NoSpacing"/>
        <w:rPr>
          <w:b/>
          <w:sz w:val="24"/>
          <w:szCs w:val="24"/>
        </w:rPr>
      </w:pPr>
      <w:r w:rsidRPr="002F1732">
        <w:rPr>
          <w:b/>
          <w:sz w:val="24"/>
          <w:szCs w:val="24"/>
        </w:rPr>
        <w:t>Hyperparameter: min_</w:t>
      </w:r>
      <w:r>
        <w:rPr>
          <w:b/>
          <w:sz w:val="24"/>
          <w:szCs w:val="24"/>
        </w:rPr>
        <w:t>samples</w:t>
      </w:r>
      <w:r w:rsidRPr="002F1732">
        <w:rPr>
          <w:b/>
          <w:sz w:val="24"/>
          <w:szCs w:val="24"/>
        </w:rPr>
        <w:t>_</w:t>
      </w:r>
      <w:r>
        <w:rPr>
          <w:b/>
          <w:sz w:val="24"/>
          <w:szCs w:val="24"/>
        </w:rPr>
        <w:t>leaf</w:t>
      </w:r>
    </w:p>
    <w:p w14:paraId="65FECB4C" w14:textId="051D7C4C" w:rsidR="00CE2555" w:rsidRDefault="00CE2555" w:rsidP="00CE2555">
      <w:pPr>
        <w:pStyle w:val="NoSpacing"/>
        <w:rPr>
          <w:sz w:val="24"/>
          <w:szCs w:val="24"/>
        </w:rPr>
      </w:pPr>
      <w:r>
        <w:rPr>
          <w:sz w:val="24"/>
          <w:szCs w:val="24"/>
        </w:rPr>
        <w:t xml:space="preserve">Another thing we can do is set a minimum on the number data points a leaf can contain.  </w:t>
      </w:r>
    </w:p>
    <w:p w14:paraId="7ACA000B" w14:textId="77777777" w:rsidR="00CE2555" w:rsidRDefault="00CE2555" w:rsidP="00CE2555">
      <w:pPr>
        <w:pStyle w:val="NoSpacing"/>
        <w:rPr>
          <w:sz w:val="24"/>
          <w:szCs w:val="24"/>
        </w:rPr>
      </w:pPr>
    </w:p>
    <w:p w14:paraId="0A71A9E8" w14:textId="3A256BEE" w:rsidR="001438B0" w:rsidRDefault="001438B0" w:rsidP="00CE2555">
      <w:pPr>
        <w:pStyle w:val="NoSpacing"/>
        <w:rPr>
          <w:sz w:val="24"/>
          <w:szCs w:val="24"/>
        </w:rPr>
      </w:pPr>
      <w:r>
        <w:rPr>
          <w:noProof/>
        </w:rPr>
        <w:drawing>
          <wp:inline distT="0" distB="0" distL="0" distR="0" wp14:anchorId="7192A955" wp14:editId="64BD07A4">
            <wp:extent cx="1913140" cy="1287780"/>
            <wp:effectExtent l="0" t="0" r="0" b="7620"/>
            <wp:docPr id="1038769307" name="Picture 1" descr="A graph with a line graph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769307" name="Picture 1" descr="A graph with a line graph and numbers&#10;&#10;Description automatically generated with medium confidence"/>
                    <pic:cNvPicPr/>
                  </pic:nvPicPr>
                  <pic:blipFill>
                    <a:blip r:embed="rId58"/>
                    <a:stretch>
                      <a:fillRect/>
                    </a:stretch>
                  </pic:blipFill>
                  <pic:spPr>
                    <a:xfrm>
                      <a:off x="0" y="0"/>
                      <a:ext cx="1922882" cy="1294337"/>
                    </a:xfrm>
                    <a:prstGeom prst="rect">
                      <a:avLst/>
                    </a:prstGeom>
                  </pic:spPr>
                </pic:pic>
              </a:graphicData>
            </a:graphic>
          </wp:inline>
        </w:drawing>
      </w:r>
      <w:r>
        <w:rPr>
          <w:sz w:val="24"/>
          <w:szCs w:val="24"/>
        </w:rPr>
        <w:t xml:space="preserve">  </w:t>
      </w:r>
      <w:r>
        <w:rPr>
          <w:noProof/>
        </w:rPr>
        <w:drawing>
          <wp:inline distT="0" distB="0" distL="0" distR="0" wp14:anchorId="17F59006" wp14:editId="5DE33B4E">
            <wp:extent cx="1950720" cy="1313076"/>
            <wp:effectExtent l="0" t="0" r="0" b="1905"/>
            <wp:docPr id="2091713230"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713230" name="Picture 1" descr="A graph with red and blue dots&#10;&#10;Description automatically generated"/>
                    <pic:cNvPicPr/>
                  </pic:nvPicPr>
                  <pic:blipFill>
                    <a:blip r:embed="rId59"/>
                    <a:stretch>
                      <a:fillRect/>
                    </a:stretch>
                  </pic:blipFill>
                  <pic:spPr>
                    <a:xfrm>
                      <a:off x="0" y="0"/>
                      <a:ext cx="1968017" cy="1324719"/>
                    </a:xfrm>
                    <a:prstGeom prst="rect">
                      <a:avLst/>
                    </a:prstGeom>
                  </pic:spPr>
                </pic:pic>
              </a:graphicData>
            </a:graphic>
          </wp:inline>
        </w:drawing>
      </w:r>
      <w:r>
        <w:rPr>
          <w:sz w:val="24"/>
          <w:szCs w:val="24"/>
        </w:rPr>
        <w:t xml:space="preserve"> </w:t>
      </w:r>
      <w:r>
        <w:rPr>
          <w:noProof/>
        </w:rPr>
        <w:drawing>
          <wp:inline distT="0" distB="0" distL="0" distR="0" wp14:anchorId="6E3C832D" wp14:editId="42BB1C2D">
            <wp:extent cx="1935781" cy="1303020"/>
            <wp:effectExtent l="0" t="0" r="7620" b="0"/>
            <wp:docPr id="1362610778"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610778" name="Picture 1" descr="A graph with red and blue dots&#10;&#10;Description automatically generated"/>
                    <pic:cNvPicPr/>
                  </pic:nvPicPr>
                  <pic:blipFill>
                    <a:blip r:embed="rId60"/>
                    <a:stretch>
                      <a:fillRect/>
                    </a:stretch>
                  </pic:blipFill>
                  <pic:spPr>
                    <a:xfrm>
                      <a:off x="0" y="0"/>
                      <a:ext cx="1942992" cy="1307874"/>
                    </a:xfrm>
                    <a:prstGeom prst="rect">
                      <a:avLst/>
                    </a:prstGeom>
                  </pic:spPr>
                </pic:pic>
              </a:graphicData>
            </a:graphic>
          </wp:inline>
        </w:drawing>
      </w:r>
    </w:p>
    <w:p w14:paraId="3A9C1595" w14:textId="77777777" w:rsidR="001438B0" w:rsidRDefault="001438B0" w:rsidP="00CE2555">
      <w:pPr>
        <w:pStyle w:val="NoSpacing"/>
        <w:rPr>
          <w:sz w:val="24"/>
          <w:szCs w:val="24"/>
        </w:rPr>
      </w:pPr>
    </w:p>
    <w:p w14:paraId="1E76CB53" w14:textId="0474F717" w:rsidR="00CE2555" w:rsidRDefault="001438B0" w:rsidP="00CE2555">
      <w:pPr>
        <w:pStyle w:val="NoSpacing"/>
        <w:rPr>
          <w:sz w:val="24"/>
          <w:szCs w:val="24"/>
        </w:rPr>
      </w:pPr>
      <w:r>
        <w:rPr>
          <w:sz w:val="24"/>
          <w:szCs w:val="24"/>
        </w:rPr>
        <w:t xml:space="preserve">This does a pretty good job of tamping down on outliers.  We’re basically fitting a decision tree to the local averages.  </w:t>
      </w:r>
      <w:r w:rsidR="00CE2555">
        <w:rPr>
          <w:sz w:val="24"/>
          <w:szCs w:val="24"/>
        </w:rPr>
        <w:t xml:space="preserve">A similar parameter is </w:t>
      </w:r>
      <w:r w:rsidR="00CE2555" w:rsidRPr="00C36AFC">
        <w:rPr>
          <w:b/>
          <w:sz w:val="24"/>
          <w:szCs w:val="24"/>
        </w:rPr>
        <w:t>min_samples_split</w:t>
      </w:r>
      <w:r w:rsidR="00CE2555">
        <w:rPr>
          <w:sz w:val="24"/>
          <w:szCs w:val="24"/>
        </w:rPr>
        <w:t xml:space="preserve">, which prescribes how many samples a leaf must have before it can be split.  </w:t>
      </w:r>
    </w:p>
    <w:p w14:paraId="4E62E314" w14:textId="77777777" w:rsidR="00CE2555" w:rsidRDefault="00CE2555" w:rsidP="00CE2555">
      <w:pPr>
        <w:pStyle w:val="NoSpacing"/>
        <w:rPr>
          <w:sz w:val="24"/>
          <w:szCs w:val="24"/>
        </w:rPr>
      </w:pPr>
    </w:p>
    <w:p w14:paraId="42AE4B62" w14:textId="77777777" w:rsidR="00CE2555" w:rsidRPr="002F1732" w:rsidRDefault="00CE2555" w:rsidP="00CE2555">
      <w:pPr>
        <w:pStyle w:val="NoSpacing"/>
        <w:rPr>
          <w:b/>
          <w:sz w:val="24"/>
          <w:szCs w:val="24"/>
        </w:rPr>
      </w:pPr>
      <w:r w:rsidRPr="002F1732">
        <w:rPr>
          <w:b/>
          <w:sz w:val="24"/>
          <w:szCs w:val="24"/>
        </w:rPr>
        <w:t xml:space="preserve">Hyperparameter: </w:t>
      </w:r>
      <w:r>
        <w:rPr>
          <w:b/>
          <w:sz w:val="24"/>
          <w:szCs w:val="24"/>
        </w:rPr>
        <w:t>max_depth</w:t>
      </w:r>
    </w:p>
    <w:p w14:paraId="338ED5A1" w14:textId="254C4817" w:rsidR="00CE2555" w:rsidRDefault="00CE2555" w:rsidP="00CE2555">
      <w:pPr>
        <w:pStyle w:val="NoSpacing"/>
        <w:rPr>
          <w:sz w:val="24"/>
          <w:szCs w:val="24"/>
        </w:rPr>
      </w:pPr>
      <w:r>
        <w:rPr>
          <w:sz w:val="24"/>
          <w:szCs w:val="24"/>
        </w:rPr>
        <w:t xml:space="preserve">This guy sets an upper limit on the depth of the tree.  </w:t>
      </w:r>
    </w:p>
    <w:p w14:paraId="09A651F7" w14:textId="77777777" w:rsidR="00CE2555" w:rsidRDefault="00CE2555" w:rsidP="00CE2555">
      <w:pPr>
        <w:pStyle w:val="NoSpacing"/>
        <w:rPr>
          <w:sz w:val="24"/>
          <w:szCs w:val="24"/>
        </w:rPr>
      </w:pPr>
    </w:p>
    <w:p w14:paraId="2A29917F" w14:textId="0D569E34" w:rsidR="00CE2555" w:rsidRDefault="00A317F4" w:rsidP="00CE2555">
      <w:pPr>
        <w:pStyle w:val="NoSpacing"/>
        <w:rPr>
          <w:sz w:val="24"/>
          <w:szCs w:val="24"/>
        </w:rPr>
      </w:pPr>
      <w:r>
        <w:rPr>
          <w:noProof/>
        </w:rPr>
        <w:drawing>
          <wp:inline distT="0" distB="0" distL="0" distR="0" wp14:anchorId="49FBD2AD" wp14:editId="6DEC9719">
            <wp:extent cx="1856539" cy="1249680"/>
            <wp:effectExtent l="0" t="0" r="0" b="7620"/>
            <wp:docPr id="1914129859" name="Picture 1" descr="A graph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129859" name="Picture 1" descr="A graph of a tree&#10;&#10;Description automatically generated"/>
                    <pic:cNvPicPr/>
                  </pic:nvPicPr>
                  <pic:blipFill>
                    <a:blip r:embed="rId61"/>
                    <a:stretch>
                      <a:fillRect/>
                    </a:stretch>
                  </pic:blipFill>
                  <pic:spPr>
                    <a:xfrm>
                      <a:off x="0" y="0"/>
                      <a:ext cx="1867567" cy="1257103"/>
                    </a:xfrm>
                    <a:prstGeom prst="rect">
                      <a:avLst/>
                    </a:prstGeom>
                  </pic:spPr>
                </pic:pic>
              </a:graphicData>
            </a:graphic>
          </wp:inline>
        </w:drawing>
      </w:r>
      <w:r>
        <w:rPr>
          <w:sz w:val="24"/>
          <w:szCs w:val="24"/>
        </w:rPr>
        <w:t xml:space="preserve">  </w:t>
      </w:r>
      <w:r>
        <w:rPr>
          <w:noProof/>
        </w:rPr>
        <w:drawing>
          <wp:inline distT="0" distB="0" distL="0" distR="0" wp14:anchorId="2E5FC764" wp14:editId="2605FCDA">
            <wp:extent cx="1905000" cy="1282301"/>
            <wp:effectExtent l="0" t="0" r="0" b="0"/>
            <wp:docPr id="1826751861" name="Picture 1" descr="A graph with a line graph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751861" name="Picture 1" descr="A graph with a line graph and numbers&#10;&#10;Description automatically generated with medium confidence"/>
                    <pic:cNvPicPr/>
                  </pic:nvPicPr>
                  <pic:blipFill>
                    <a:blip r:embed="rId62"/>
                    <a:stretch>
                      <a:fillRect/>
                    </a:stretch>
                  </pic:blipFill>
                  <pic:spPr>
                    <a:xfrm>
                      <a:off x="0" y="0"/>
                      <a:ext cx="1921117" cy="1293150"/>
                    </a:xfrm>
                    <a:prstGeom prst="rect">
                      <a:avLst/>
                    </a:prstGeom>
                  </pic:spPr>
                </pic:pic>
              </a:graphicData>
            </a:graphic>
          </wp:inline>
        </w:drawing>
      </w:r>
      <w:r>
        <w:rPr>
          <w:sz w:val="24"/>
          <w:szCs w:val="24"/>
        </w:rPr>
        <w:t xml:space="preserve">  </w:t>
      </w:r>
      <w:r>
        <w:rPr>
          <w:noProof/>
        </w:rPr>
        <w:drawing>
          <wp:inline distT="0" distB="0" distL="0" distR="0" wp14:anchorId="4EFFF4ED" wp14:editId="3554BB03">
            <wp:extent cx="1943100" cy="1307947"/>
            <wp:effectExtent l="0" t="0" r="0" b="6985"/>
            <wp:docPr id="850324362" name="Picture 1" descr="A graph of a graph with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324362" name="Picture 1" descr="A graph of a graph with a line graph&#10;&#10;Description automatically generated with medium confidence"/>
                    <pic:cNvPicPr/>
                  </pic:nvPicPr>
                  <pic:blipFill>
                    <a:blip r:embed="rId63"/>
                    <a:stretch>
                      <a:fillRect/>
                    </a:stretch>
                  </pic:blipFill>
                  <pic:spPr>
                    <a:xfrm>
                      <a:off x="0" y="0"/>
                      <a:ext cx="1960843" cy="1319890"/>
                    </a:xfrm>
                    <a:prstGeom prst="rect">
                      <a:avLst/>
                    </a:prstGeom>
                  </pic:spPr>
                </pic:pic>
              </a:graphicData>
            </a:graphic>
          </wp:inline>
        </w:drawing>
      </w:r>
    </w:p>
    <w:p w14:paraId="0D0A339F" w14:textId="77777777" w:rsidR="00A317F4" w:rsidRDefault="00A317F4" w:rsidP="00CE2555">
      <w:pPr>
        <w:pStyle w:val="NoSpacing"/>
        <w:rPr>
          <w:sz w:val="24"/>
          <w:szCs w:val="24"/>
        </w:rPr>
      </w:pPr>
    </w:p>
    <w:p w14:paraId="359525C1" w14:textId="39AB7DA5" w:rsidR="00A317F4" w:rsidRDefault="00A317F4" w:rsidP="00CE2555">
      <w:pPr>
        <w:pStyle w:val="NoSpacing"/>
        <w:rPr>
          <w:sz w:val="24"/>
          <w:szCs w:val="24"/>
        </w:rPr>
      </w:pPr>
      <w:r>
        <w:rPr>
          <w:sz w:val="24"/>
          <w:szCs w:val="24"/>
        </w:rPr>
        <w:t>Doesn’t seem to help too much.</w:t>
      </w:r>
    </w:p>
    <w:p w14:paraId="5AA0CE1B" w14:textId="77777777" w:rsidR="00A317F4" w:rsidRDefault="00A317F4" w:rsidP="00CE2555">
      <w:pPr>
        <w:pStyle w:val="NoSpacing"/>
        <w:rPr>
          <w:sz w:val="24"/>
          <w:szCs w:val="24"/>
        </w:rPr>
      </w:pPr>
    </w:p>
    <w:p w14:paraId="17BF7AE6" w14:textId="77777777" w:rsidR="00CE2555" w:rsidRPr="0078625C" w:rsidRDefault="00CE2555" w:rsidP="00CE2555">
      <w:pPr>
        <w:pStyle w:val="NoSpacing"/>
        <w:rPr>
          <w:b/>
          <w:sz w:val="24"/>
          <w:szCs w:val="24"/>
        </w:rPr>
      </w:pPr>
      <w:r w:rsidRPr="0078625C">
        <w:rPr>
          <w:b/>
          <w:sz w:val="24"/>
          <w:szCs w:val="24"/>
        </w:rPr>
        <w:t>Hyperparameter: max_leaf_nodes</w:t>
      </w:r>
    </w:p>
    <w:p w14:paraId="27DA8127" w14:textId="1EE532A0" w:rsidR="00CE2555" w:rsidRDefault="00CE2555" w:rsidP="00CE2555">
      <w:pPr>
        <w:pStyle w:val="NoSpacing"/>
        <w:rPr>
          <w:sz w:val="24"/>
          <w:szCs w:val="24"/>
        </w:rPr>
      </w:pPr>
      <w:r>
        <w:rPr>
          <w:sz w:val="24"/>
          <w:szCs w:val="24"/>
        </w:rPr>
        <w:t xml:space="preserve">This guy sets an upper limit on the number of leaf (i.e. terminal) nodes.  </w:t>
      </w:r>
    </w:p>
    <w:p w14:paraId="04998678" w14:textId="77777777" w:rsidR="00CE2555" w:rsidRDefault="00CE2555" w:rsidP="00CE2555">
      <w:pPr>
        <w:pStyle w:val="NoSpacing"/>
        <w:rPr>
          <w:sz w:val="24"/>
          <w:szCs w:val="24"/>
        </w:rPr>
      </w:pPr>
    </w:p>
    <w:p w14:paraId="10C86025" w14:textId="6DEF6532" w:rsidR="00CE2555" w:rsidRDefault="00A317F4" w:rsidP="00CE2555">
      <w:pPr>
        <w:pStyle w:val="NoSpacing"/>
        <w:rPr>
          <w:sz w:val="24"/>
          <w:szCs w:val="24"/>
        </w:rPr>
      </w:pPr>
      <w:r>
        <w:rPr>
          <w:noProof/>
        </w:rPr>
        <w:drawing>
          <wp:inline distT="0" distB="0" distL="0" distR="0" wp14:anchorId="22B2E32E" wp14:editId="294862E0">
            <wp:extent cx="1844040" cy="1241267"/>
            <wp:effectExtent l="0" t="0" r="3810" b="0"/>
            <wp:docPr id="13847585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758553" name=""/>
                    <pic:cNvPicPr/>
                  </pic:nvPicPr>
                  <pic:blipFill>
                    <a:blip r:embed="rId64"/>
                    <a:stretch>
                      <a:fillRect/>
                    </a:stretch>
                  </pic:blipFill>
                  <pic:spPr>
                    <a:xfrm>
                      <a:off x="0" y="0"/>
                      <a:ext cx="1850600" cy="1245683"/>
                    </a:xfrm>
                    <a:prstGeom prst="rect">
                      <a:avLst/>
                    </a:prstGeom>
                  </pic:spPr>
                </pic:pic>
              </a:graphicData>
            </a:graphic>
          </wp:inline>
        </w:drawing>
      </w:r>
      <w:r>
        <w:rPr>
          <w:sz w:val="24"/>
          <w:szCs w:val="24"/>
        </w:rPr>
        <w:t xml:space="preserve">  </w:t>
      </w:r>
      <w:r>
        <w:rPr>
          <w:noProof/>
        </w:rPr>
        <w:drawing>
          <wp:inline distT="0" distB="0" distL="0" distR="0" wp14:anchorId="3F6F06B6" wp14:editId="7ADA8712">
            <wp:extent cx="1856537" cy="1249680"/>
            <wp:effectExtent l="0" t="0" r="0" b="7620"/>
            <wp:docPr id="1805687294"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687294" name="Picture 1" descr="A graph with red and blue dots&#10;&#10;Description automatically generated"/>
                    <pic:cNvPicPr/>
                  </pic:nvPicPr>
                  <pic:blipFill>
                    <a:blip r:embed="rId65"/>
                    <a:stretch>
                      <a:fillRect/>
                    </a:stretch>
                  </pic:blipFill>
                  <pic:spPr>
                    <a:xfrm>
                      <a:off x="0" y="0"/>
                      <a:ext cx="1862745" cy="1253859"/>
                    </a:xfrm>
                    <a:prstGeom prst="rect">
                      <a:avLst/>
                    </a:prstGeom>
                  </pic:spPr>
                </pic:pic>
              </a:graphicData>
            </a:graphic>
          </wp:inline>
        </w:drawing>
      </w:r>
      <w:r>
        <w:rPr>
          <w:sz w:val="24"/>
          <w:szCs w:val="24"/>
        </w:rPr>
        <w:t xml:space="preserve">   </w:t>
      </w:r>
      <w:r>
        <w:rPr>
          <w:noProof/>
        </w:rPr>
        <w:drawing>
          <wp:inline distT="0" distB="0" distL="0" distR="0" wp14:anchorId="140A20C2" wp14:editId="72412AE3">
            <wp:extent cx="1901820" cy="1280160"/>
            <wp:effectExtent l="0" t="0" r="3810" b="0"/>
            <wp:docPr id="1863488804" name="Picture 1" descr="A graph with a line graph and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488804" name="Picture 1" descr="A graph with a line graph and a line graph&#10;&#10;Description automatically generated with medium confidence"/>
                    <pic:cNvPicPr/>
                  </pic:nvPicPr>
                  <pic:blipFill>
                    <a:blip r:embed="rId66"/>
                    <a:stretch>
                      <a:fillRect/>
                    </a:stretch>
                  </pic:blipFill>
                  <pic:spPr>
                    <a:xfrm>
                      <a:off x="0" y="0"/>
                      <a:ext cx="1905737" cy="1282797"/>
                    </a:xfrm>
                    <a:prstGeom prst="rect">
                      <a:avLst/>
                    </a:prstGeom>
                  </pic:spPr>
                </pic:pic>
              </a:graphicData>
            </a:graphic>
          </wp:inline>
        </w:drawing>
      </w:r>
    </w:p>
    <w:p w14:paraId="721D27E8" w14:textId="77777777" w:rsidR="00CE2555" w:rsidRDefault="00CE2555" w:rsidP="00CE2555">
      <w:pPr>
        <w:pStyle w:val="NoSpacing"/>
        <w:rPr>
          <w:sz w:val="24"/>
          <w:szCs w:val="24"/>
        </w:rPr>
      </w:pPr>
    </w:p>
    <w:p w14:paraId="6390DF86" w14:textId="42C40E71" w:rsidR="00CE2555" w:rsidRDefault="00CE2555" w:rsidP="00CE2555">
      <w:pPr>
        <w:pStyle w:val="NoSpacing"/>
        <w:rPr>
          <w:sz w:val="24"/>
          <w:szCs w:val="24"/>
        </w:rPr>
      </w:pPr>
      <w:r>
        <w:rPr>
          <w:sz w:val="24"/>
          <w:szCs w:val="24"/>
        </w:rPr>
        <w:t xml:space="preserve">So anyway, yeah we can see that decision trees are apt to overfit. </w:t>
      </w:r>
      <w:r w:rsidR="00D06877">
        <w:rPr>
          <w:sz w:val="24"/>
          <w:szCs w:val="24"/>
        </w:rPr>
        <w:t xml:space="preserve"> And of course there are many other hyperparameters.  </w:t>
      </w:r>
    </w:p>
    <w:p w14:paraId="38865DEE" w14:textId="77777777" w:rsidR="00EA5D55" w:rsidRDefault="00EA5D55" w:rsidP="00646399">
      <w:pPr>
        <w:pStyle w:val="NoSpacing"/>
        <w:rPr>
          <w:sz w:val="24"/>
          <w:szCs w:val="24"/>
        </w:rPr>
      </w:pPr>
    </w:p>
    <w:sectPr w:rsidR="00EA5D5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349"/>
    <w:rsid w:val="0001072E"/>
    <w:rsid w:val="00016154"/>
    <w:rsid w:val="000215A0"/>
    <w:rsid w:val="00027B9B"/>
    <w:rsid w:val="00030A81"/>
    <w:rsid w:val="00031BB9"/>
    <w:rsid w:val="00033CF9"/>
    <w:rsid w:val="00065886"/>
    <w:rsid w:val="000738A5"/>
    <w:rsid w:val="00075EDA"/>
    <w:rsid w:val="00082D3A"/>
    <w:rsid w:val="0009316B"/>
    <w:rsid w:val="000B2A16"/>
    <w:rsid w:val="000B6934"/>
    <w:rsid w:val="000C0812"/>
    <w:rsid w:val="000D19E3"/>
    <w:rsid w:val="000E0133"/>
    <w:rsid w:val="000E093B"/>
    <w:rsid w:val="00103EE0"/>
    <w:rsid w:val="00107027"/>
    <w:rsid w:val="0011787B"/>
    <w:rsid w:val="00142412"/>
    <w:rsid w:val="001438B0"/>
    <w:rsid w:val="00167880"/>
    <w:rsid w:val="001765DE"/>
    <w:rsid w:val="00184350"/>
    <w:rsid w:val="001961DC"/>
    <w:rsid w:val="001A179C"/>
    <w:rsid w:val="001B0BE1"/>
    <w:rsid w:val="001E4E41"/>
    <w:rsid w:val="001F10D7"/>
    <w:rsid w:val="002038F1"/>
    <w:rsid w:val="00244041"/>
    <w:rsid w:val="00245A35"/>
    <w:rsid w:val="002542C5"/>
    <w:rsid w:val="00270DEE"/>
    <w:rsid w:val="002767DF"/>
    <w:rsid w:val="00291233"/>
    <w:rsid w:val="002971EF"/>
    <w:rsid w:val="00297B00"/>
    <w:rsid w:val="002B00CD"/>
    <w:rsid w:val="002F1200"/>
    <w:rsid w:val="00310E91"/>
    <w:rsid w:val="00323561"/>
    <w:rsid w:val="00340AD3"/>
    <w:rsid w:val="00347614"/>
    <w:rsid w:val="003578FF"/>
    <w:rsid w:val="00371D32"/>
    <w:rsid w:val="00375F7A"/>
    <w:rsid w:val="003776AF"/>
    <w:rsid w:val="003834E0"/>
    <w:rsid w:val="00395A57"/>
    <w:rsid w:val="003A3C60"/>
    <w:rsid w:val="003B2C24"/>
    <w:rsid w:val="003B6EB3"/>
    <w:rsid w:val="003C6762"/>
    <w:rsid w:val="003F1BA4"/>
    <w:rsid w:val="00422C95"/>
    <w:rsid w:val="0043583C"/>
    <w:rsid w:val="004441A1"/>
    <w:rsid w:val="0044705B"/>
    <w:rsid w:val="00450FF5"/>
    <w:rsid w:val="004718B6"/>
    <w:rsid w:val="00481C16"/>
    <w:rsid w:val="004C6EC8"/>
    <w:rsid w:val="004D47C3"/>
    <w:rsid w:val="004E0A18"/>
    <w:rsid w:val="004F494C"/>
    <w:rsid w:val="005013C8"/>
    <w:rsid w:val="0050410E"/>
    <w:rsid w:val="00513A4B"/>
    <w:rsid w:val="0053295F"/>
    <w:rsid w:val="00543DE2"/>
    <w:rsid w:val="00543E0C"/>
    <w:rsid w:val="005560E3"/>
    <w:rsid w:val="0057249E"/>
    <w:rsid w:val="00581657"/>
    <w:rsid w:val="005A6F57"/>
    <w:rsid w:val="005B2124"/>
    <w:rsid w:val="005B28F0"/>
    <w:rsid w:val="005C6860"/>
    <w:rsid w:val="005F689E"/>
    <w:rsid w:val="00603280"/>
    <w:rsid w:val="00613652"/>
    <w:rsid w:val="00623230"/>
    <w:rsid w:val="0062464C"/>
    <w:rsid w:val="00646399"/>
    <w:rsid w:val="006508A5"/>
    <w:rsid w:val="00660B1E"/>
    <w:rsid w:val="0068394B"/>
    <w:rsid w:val="00685984"/>
    <w:rsid w:val="006920FD"/>
    <w:rsid w:val="006A38D8"/>
    <w:rsid w:val="006C432D"/>
    <w:rsid w:val="006E1810"/>
    <w:rsid w:val="006E3C71"/>
    <w:rsid w:val="007336F0"/>
    <w:rsid w:val="00733AE9"/>
    <w:rsid w:val="00761A55"/>
    <w:rsid w:val="00763377"/>
    <w:rsid w:val="00771D56"/>
    <w:rsid w:val="00776F76"/>
    <w:rsid w:val="0078070A"/>
    <w:rsid w:val="00790002"/>
    <w:rsid w:val="007A0F8F"/>
    <w:rsid w:val="007B2A0F"/>
    <w:rsid w:val="007C632C"/>
    <w:rsid w:val="007D4738"/>
    <w:rsid w:val="007F2FBF"/>
    <w:rsid w:val="007F5ED1"/>
    <w:rsid w:val="00812C3A"/>
    <w:rsid w:val="0081686B"/>
    <w:rsid w:val="00817032"/>
    <w:rsid w:val="00826C46"/>
    <w:rsid w:val="008441B9"/>
    <w:rsid w:val="00852C2F"/>
    <w:rsid w:val="00855373"/>
    <w:rsid w:val="00857ACF"/>
    <w:rsid w:val="008756B8"/>
    <w:rsid w:val="00875F62"/>
    <w:rsid w:val="00885282"/>
    <w:rsid w:val="00887786"/>
    <w:rsid w:val="00887CAE"/>
    <w:rsid w:val="008C188B"/>
    <w:rsid w:val="008C62D2"/>
    <w:rsid w:val="008E3E3F"/>
    <w:rsid w:val="008E5C3D"/>
    <w:rsid w:val="008F6BC3"/>
    <w:rsid w:val="00901571"/>
    <w:rsid w:val="009235D2"/>
    <w:rsid w:val="00924226"/>
    <w:rsid w:val="0092636A"/>
    <w:rsid w:val="00932CC1"/>
    <w:rsid w:val="009354C0"/>
    <w:rsid w:val="009459B5"/>
    <w:rsid w:val="00946AC1"/>
    <w:rsid w:val="00953A99"/>
    <w:rsid w:val="009914B7"/>
    <w:rsid w:val="009A15A4"/>
    <w:rsid w:val="009A1834"/>
    <w:rsid w:val="009A2F50"/>
    <w:rsid w:val="009B1BE0"/>
    <w:rsid w:val="009C17C6"/>
    <w:rsid w:val="009C1BC8"/>
    <w:rsid w:val="00A30BAD"/>
    <w:rsid w:val="00A317F4"/>
    <w:rsid w:val="00A33258"/>
    <w:rsid w:val="00A44A69"/>
    <w:rsid w:val="00A57CE8"/>
    <w:rsid w:val="00A6380D"/>
    <w:rsid w:val="00AA6DE8"/>
    <w:rsid w:val="00AC16C3"/>
    <w:rsid w:val="00AE0880"/>
    <w:rsid w:val="00AE27D9"/>
    <w:rsid w:val="00AE2F07"/>
    <w:rsid w:val="00AE62EC"/>
    <w:rsid w:val="00AF643E"/>
    <w:rsid w:val="00B145C9"/>
    <w:rsid w:val="00B16E47"/>
    <w:rsid w:val="00B220E2"/>
    <w:rsid w:val="00B368F1"/>
    <w:rsid w:val="00B44CA5"/>
    <w:rsid w:val="00B500D2"/>
    <w:rsid w:val="00B72203"/>
    <w:rsid w:val="00B756CF"/>
    <w:rsid w:val="00B8340A"/>
    <w:rsid w:val="00B878FF"/>
    <w:rsid w:val="00BA4113"/>
    <w:rsid w:val="00BB18CE"/>
    <w:rsid w:val="00BB3F37"/>
    <w:rsid w:val="00BC1D7B"/>
    <w:rsid w:val="00BD530C"/>
    <w:rsid w:val="00BD6E33"/>
    <w:rsid w:val="00BE0736"/>
    <w:rsid w:val="00BF4EE2"/>
    <w:rsid w:val="00C00422"/>
    <w:rsid w:val="00C00761"/>
    <w:rsid w:val="00C02C2D"/>
    <w:rsid w:val="00C476D8"/>
    <w:rsid w:val="00C518B4"/>
    <w:rsid w:val="00C5427F"/>
    <w:rsid w:val="00C54C76"/>
    <w:rsid w:val="00C77837"/>
    <w:rsid w:val="00C84BD4"/>
    <w:rsid w:val="00C95103"/>
    <w:rsid w:val="00CB2067"/>
    <w:rsid w:val="00CC44CF"/>
    <w:rsid w:val="00CE2555"/>
    <w:rsid w:val="00CF4619"/>
    <w:rsid w:val="00D06877"/>
    <w:rsid w:val="00D22CE7"/>
    <w:rsid w:val="00D37466"/>
    <w:rsid w:val="00D47BA8"/>
    <w:rsid w:val="00D50577"/>
    <w:rsid w:val="00D754D7"/>
    <w:rsid w:val="00D8363B"/>
    <w:rsid w:val="00D860C8"/>
    <w:rsid w:val="00DD39E2"/>
    <w:rsid w:val="00E176A6"/>
    <w:rsid w:val="00E34F20"/>
    <w:rsid w:val="00E372FC"/>
    <w:rsid w:val="00E539C7"/>
    <w:rsid w:val="00E71E47"/>
    <w:rsid w:val="00E841E2"/>
    <w:rsid w:val="00E857A7"/>
    <w:rsid w:val="00EA1A2B"/>
    <w:rsid w:val="00EA36C4"/>
    <w:rsid w:val="00EA5D55"/>
    <w:rsid w:val="00EB53F3"/>
    <w:rsid w:val="00ED3446"/>
    <w:rsid w:val="00ED4D26"/>
    <w:rsid w:val="00EE4200"/>
    <w:rsid w:val="00EF07E4"/>
    <w:rsid w:val="00EF700E"/>
    <w:rsid w:val="00F00A20"/>
    <w:rsid w:val="00F0673F"/>
    <w:rsid w:val="00F210CC"/>
    <w:rsid w:val="00F221F6"/>
    <w:rsid w:val="00F32156"/>
    <w:rsid w:val="00F4791D"/>
    <w:rsid w:val="00F651C5"/>
    <w:rsid w:val="00FA6215"/>
    <w:rsid w:val="00FB1349"/>
    <w:rsid w:val="00FE51BA"/>
    <w:rsid w:val="00FE699C"/>
    <w:rsid w:val="00FF60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B66D3"/>
  <w15:chartTrackingRefBased/>
  <w15:docId w15:val="{D201089C-FCB1-43C1-9C85-742247D72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10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476D8"/>
    <w:pPr>
      <w:spacing w:after="0" w:line="240" w:lineRule="auto"/>
    </w:pPr>
  </w:style>
  <w:style w:type="paragraph" w:styleId="NormalWeb">
    <w:name w:val="Normal (Web)"/>
    <w:basedOn w:val="Normal"/>
    <w:uiPriority w:val="99"/>
    <w:semiHidden/>
    <w:unhideWhenUsed/>
    <w:rsid w:val="0050410E"/>
    <w:pPr>
      <w:spacing w:before="100" w:beforeAutospacing="1" w:after="100" w:afterAutospacing="1"/>
    </w:pPr>
  </w:style>
  <w:style w:type="table" w:styleId="TableGrid">
    <w:name w:val="Table Grid"/>
    <w:basedOn w:val="TableNormal"/>
    <w:uiPriority w:val="39"/>
    <w:rsid w:val="005B28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861785">
      <w:bodyDiv w:val="1"/>
      <w:marLeft w:val="0"/>
      <w:marRight w:val="0"/>
      <w:marTop w:val="0"/>
      <w:marBottom w:val="0"/>
      <w:divBdr>
        <w:top w:val="none" w:sz="0" w:space="0" w:color="auto"/>
        <w:left w:val="none" w:sz="0" w:space="0" w:color="auto"/>
        <w:bottom w:val="none" w:sz="0" w:space="0" w:color="auto"/>
        <w:right w:val="none" w:sz="0" w:space="0" w:color="auto"/>
      </w:divBdr>
    </w:div>
    <w:div w:id="71744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21" Type="http://schemas.openxmlformats.org/officeDocument/2006/relationships/oleObject" Target="embeddings/oleObject8.bin"/><Relationship Id="rId34" Type="http://schemas.openxmlformats.org/officeDocument/2006/relationships/image" Target="media/image18.png"/><Relationship Id="rId42" Type="http://schemas.openxmlformats.org/officeDocument/2006/relationships/image" Target="media/image25.png"/><Relationship Id="rId47" Type="http://schemas.openxmlformats.org/officeDocument/2006/relationships/oleObject" Target="embeddings/oleObject15.bin"/><Relationship Id="rId50" Type="http://schemas.openxmlformats.org/officeDocument/2006/relationships/oleObject" Target="embeddings/oleObject16.bin"/><Relationship Id="rId55" Type="http://schemas.openxmlformats.org/officeDocument/2006/relationships/image" Target="media/image35.png"/><Relationship Id="rId63" Type="http://schemas.openxmlformats.org/officeDocument/2006/relationships/image" Target="media/image43.png"/><Relationship Id="rId68" Type="http://schemas.openxmlformats.org/officeDocument/2006/relationships/theme" Target="theme/theme1.xml"/><Relationship Id="rId7" Type="http://schemas.openxmlformats.org/officeDocument/2006/relationships/image" Target="media/image3.wmf"/><Relationship Id="rId2" Type="http://schemas.openxmlformats.org/officeDocument/2006/relationships/settings" Target="settings.xml"/><Relationship Id="rId16" Type="http://schemas.openxmlformats.org/officeDocument/2006/relationships/oleObject" Target="embeddings/oleObject6.bin"/><Relationship Id="rId29" Type="http://schemas.openxmlformats.org/officeDocument/2006/relationships/image" Target="media/image15.wmf"/><Relationship Id="rId11" Type="http://schemas.openxmlformats.org/officeDocument/2006/relationships/image" Target="media/image5.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21.wmf"/><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5" Type="http://schemas.openxmlformats.org/officeDocument/2006/relationships/image" Target="media/image2.wmf"/><Relationship Id="rId61" Type="http://schemas.openxmlformats.org/officeDocument/2006/relationships/image" Target="media/image41.png"/><Relationship Id="rId19" Type="http://schemas.openxmlformats.org/officeDocument/2006/relationships/oleObject" Target="embeddings/oleObject7.bin"/><Relationship Id="rId14" Type="http://schemas.openxmlformats.org/officeDocument/2006/relationships/oleObject" Target="embeddings/oleObject5.bin"/><Relationship Id="rId22" Type="http://schemas.openxmlformats.org/officeDocument/2006/relationships/image" Target="media/image11.png"/><Relationship Id="rId27" Type="http://schemas.openxmlformats.org/officeDocument/2006/relationships/image" Target="media/image14.wmf"/><Relationship Id="rId30" Type="http://schemas.openxmlformats.org/officeDocument/2006/relationships/oleObject" Target="embeddings/oleObject12.bin"/><Relationship Id="rId35" Type="http://schemas.openxmlformats.org/officeDocument/2006/relationships/image" Target="media/image19.png"/><Relationship Id="rId43" Type="http://schemas.openxmlformats.org/officeDocument/2006/relationships/image" Target="media/image26.png"/><Relationship Id="rId48" Type="http://schemas.openxmlformats.org/officeDocument/2006/relationships/image" Target="media/image30.png"/><Relationship Id="rId56" Type="http://schemas.openxmlformats.org/officeDocument/2006/relationships/image" Target="media/image36.png"/><Relationship Id="rId64" Type="http://schemas.openxmlformats.org/officeDocument/2006/relationships/image" Target="media/image44.png"/><Relationship Id="rId8" Type="http://schemas.openxmlformats.org/officeDocument/2006/relationships/oleObject" Target="embeddings/oleObject2.bin"/><Relationship Id="rId51" Type="http://schemas.openxmlformats.org/officeDocument/2006/relationships/image" Target="media/image32.wmf"/><Relationship Id="rId3" Type="http://schemas.openxmlformats.org/officeDocument/2006/relationships/webSettings" Target="webSettings.xml"/><Relationship Id="rId12" Type="http://schemas.openxmlformats.org/officeDocument/2006/relationships/oleObject" Target="embeddings/oleObject4.bin"/><Relationship Id="rId17" Type="http://schemas.openxmlformats.org/officeDocument/2006/relationships/image" Target="media/image8.png"/><Relationship Id="rId25" Type="http://schemas.openxmlformats.org/officeDocument/2006/relationships/image" Target="media/image13.wmf"/><Relationship Id="rId33" Type="http://schemas.openxmlformats.org/officeDocument/2006/relationships/image" Target="media/image17.png"/><Relationship Id="rId38" Type="http://schemas.openxmlformats.org/officeDocument/2006/relationships/oleObject" Target="embeddings/oleObject14.bin"/><Relationship Id="rId46" Type="http://schemas.openxmlformats.org/officeDocument/2006/relationships/image" Target="media/image29.wmf"/><Relationship Id="rId59" Type="http://schemas.openxmlformats.org/officeDocument/2006/relationships/image" Target="media/image39.png"/><Relationship Id="rId67" Type="http://schemas.openxmlformats.org/officeDocument/2006/relationships/fontTable" Target="fontTable.xml"/><Relationship Id="rId20" Type="http://schemas.openxmlformats.org/officeDocument/2006/relationships/image" Target="media/image10.wmf"/><Relationship Id="rId41" Type="http://schemas.openxmlformats.org/officeDocument/2006/relationships/image" Target="media/image24.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styles" Target="styles.xml"/><Relationship Id="rId6" Type="http://schemas.openxmlformats.org/officeDocument/2006/relationships/oleObject" Target="embeddings/oleObject1.bin"/><Relationship Id="rId15" Type="http://schemas.openxmlformats.org/officeDocument/2006/relationships/image" Target="media/image7.wmf"/><Relationship Id="rId23" Type="http://schemas.openxmlformats.org/officeDocument/2006/relationships/image" Target="media/image12.wmf"/><Relationship Id="rId28" Type="http://schemas.openxmlformats.org/officeDocument/2006/relationships/oleObject" Target="embeddings/oleObject11.bin"/><Relationship Id="rId36" Type="http://schemas.openxmlformats.org/officeDocument/2006/relationships/image" Target="media/image20.png"/><Relationship Id="rId49" Type="http://schemas.openxmlformats.org/officeDocument/2006/relationships/image" Target="media/image31.wmf"/><Relationship Id="rId57" Type="http://schemas.openxmlformats.org/officeDocument/2006/relationships/image" Target="media/image37.png"/><Relationship Id="rId10" Type="http://schemas.openxmlformats.org/officeDocument/2006/relationships/oleObject" Target="embeddings/oleObject3.bin"/><Relationship Id="rId31" Type="http://schemas.openxmlformats.org/officeDocument/2006/relationships/image" Target="media/image16.wmf"/><Relationship Id="rId44" Type="http://schemas.openxmlformats.org/officeDocument/2006/relationships/image" Target="media/image27.png"/><Relationship Id="rId52" Type="http://schemas.openxmlformats.org/officeDocument/2006/relationships/oleObject" Target="embeddings/oleObject17.bin"/><Relationship Id="rId60" Type="http://schemas.openxmlformats.org/officeDocument/2006/relationships/image" Target="media/image40.png"/><Relationship Id="rId65" Type="http://schemas.openxmlformats.org/officeDocument/2006/relationships/image" Target="media/image45.png"/><Relationship Id="rId4" Type="http://schemas.openxmlformats.org/officeDocument/2006/relationships/image" Target="media/image1.png"/><Relationship Id="rId9" Type="http://schemas.openxmlformats.org/officeDocument/2006/relationships/image" Target="media/image4.wmf"/><Relationship Id="rId13" Type="http://schemas.openxmlformats.org/officeDocument/2006/relationships/image" Target="media/image6.wmf"/><Relationship Id="rId18" Type="http://schemas.openxmlformats.org/officeDocument/2006/relationships/image" Target="media/image9.wmf"/><Relationship Id="rId39"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3409</TotalTime>
  <Pages>16</Pages>
  <Words>2143</Words>
  <Characters>12216</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103</cp:revision>
  <dcterms:created xsi:type="dcterms:W3CDTF">2022-09-22T14:14:00Z</dcterms:created>
  <dcterms:modified xsi:type="dcterms:W3CDTF">2024-05-12T16:07:00Z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